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DCD5" w14:textId="3116F7A8" w:rsidR="008971ED" w:rsidRDefault="008971ED"/>
    <w:p w14:paraId="55E8783F" w14:textId="77777777" w:rsidR="008971ED" w:rsidRPr="008971ED" w:rsidRDefault="008971ED" w:rsidP="003C0713"/>
    <w:p w14:paraId="5D86E94D" w14:textId="77777777" w:rsidR="008971ED" w:rsidRPr="008971ED" w:rsidRDefault="008971ED" w:rsidP="008971ED"/>
    <w:p w14:paraId="73D6AC46" w14:textId="77777777" w:rsidR="008971ED" w:rsidRPr="008971ED" w:rsidRDefault="008971ED" w:rsidP="008971ED"/>
    <w:p w14:paraId="759B36BD" w14:textId="77777777" w:rsidR="00C500A4" w:rsidRDefault="00C500A4" w:rsidP="00D8440B"/>
    <w:p w14:paraId="18A14A7B" w14:textId="1D51DBDC" w:rsidR="00186096" w:rsidRPr="00186096" w:rsidRDefault="00186096" w:rsidP="00186096">
      <w:pPr>
        <w:jc w:val="center"/>
        <w:rPr>
          <w:rFonts w:ascii="Orgon Slab" w:hAnsi="Orgon Slab"/>
          <w:b/>
          <w:bCs/>
          <w:sz w:val="32"/>
          <w:szCs w:val="32"/>
        </w:rPr>
      </w:pPr>
      <w:r w:rsidRPr="00186096">
        <w:rPr>
          <w:rFonts w:ascii="Orgon Slab" w:hAnsi="Orgon Slab"/>
          <w:b/>
          <w:bCs/>
          <w:sz w:val="32"/>
          <w:szCs w:val="32"/>
        </w:rPr>
        <w:t>Internal</w:t>
      </w:r>
      <w:r w:rsidR="004803C5">
        <w:rPr>
          <w:rFonts w:ascii="Orgon Slab" w:hAnsi="Orgon Slab"/>
          <w:b/>
          <w:bCs/>
          <w:sz w:val="32"/>
          <w:szCs w:val="32"/>
        </w:rPr>
        <w:t>/External</w:t>
      </w:r>
      <w:r w:rsidRPr="00186096">
        <w:rPr>
          <w:rFonts w:ascii="Orgon Slab" w:hAnsi="Orgon Slab"/>
          <w:b/>
          <w:bCs/>
          <w:sz w:val="32"/>
          <w:szCs w:val="32"/>
        </w:rPr>
        <w:t xml:space="preserve"> Charges for </w:t>
      </w:r>
      <w:r w:rsidR="00711223">
        <w:rPr>
          <w:rFonts w:ascii="Orgon Slab" w:hAnsi="Orgon Slab"/>
          <w:b/>
          <w:bCs/>
          <w:sz w:val="32"/>
          <w:szCs w:val="32"/>
        </w:rPr>
        <w:t>U</w:t>
      </w:r>
      <w:r w:rsidRPr="00186096">
        <w:rPr>
          <w:rFonts w:ascii="Orgon Slab" w:hAnsi="Orgon Slab"/>
          <w:b/>
          <w:bCs/>
          <w:sz w:val="32"/>
          <w:szCs w:val="32"/>
        </w:rPr>
        <w:t xml:space="preserve">se of the Equipment in the </w:t>
      </w:r>
    </w:p>
    <w:p w14:paraId="7EB318D6" w14:textId="33506DD3" w:rsidR="00186096" w:rsidRDefault="00186096" w:rsidP="00186096">
      <w:pPr>
        <w:jc w:val="center"/>
        <w:rPr>
          <w:rFonts w:ascii="Orgon Slab" w:hAnsi="Orgon Slab"/>
          <w:b/>
          <w:bCs/>
          <w:sz w:val="32"/>
          <w:szCs w:val="32"/>
        </w:rPr>
      </w:pPr>
      <w:r w:rsidRPr="00186096">
        <w:rPr>
          <w:rFonts w:ascii="Orgon Slab" w:hAnsi="Orgon Slab"/>
          <w:b/>
          <w:bCs/>
          <w:sz w:val="32"/>
          <w:szCs w:val="32"/>
        </w:rPr>
        <w:t>Center for Research in Energy and Environment</w:t>
      </w:r>
      <w:r w:rsidR="00E51D47">
        <w:rPr>
          <w:rFonts w:ascii="Orgon Slab" w:hAnsi="Orgon Slab"/>
          <w:b/>
          <w:bCs/>
          <w:sz w:val="32"/>
          <w:szCs w:val="32"/>
        </w:rPr>
        <w:t xml:space="preserve"> (CREE)</w:t>
      </w:r>
    </w:p>
    <w:p w14:paraId="075DC344" w14:textId="77777777" w:rsidR="000E1644" w:rsidRPr="005B16AB" w:rsidRDefault="000E1644" w:rsidP="00186096">
      <w:pPr>
        <w:jc w:val="center"/>
        <w:rPr>
          <w:rFonts w:ascii="Orgon Slab" w:hAnsi="Orgon Slab"/>
          <w:b/>
          <w:bCs/>
        </w:rPr>
      </w:pPr>
    </w:p>
    <w:p w14:paraId="735816E3" w14:textId="0CABD7D8" w:rsidR="00F269F9" w:rsidRPr="005B16AB" w:rsidRDefault="00480191" w:rsidP="00186096">
      <w:pPr>
        <w:jc w:val="center"/>
        <w:rPr>
          <w:rFonts w:ascii="Orgon Slab" w:hAnsi="Orgon Slab"/>
          <w:b/>
          <w:bCs/>
        </w:rPr>
      </w:pPr>
      <w:r w:rsidRPr="005B16AB">
        <w:rPr>
          <w:rFonts w:ascii="Orgon Slab" w:hAnsi="Orgon Slab"/>
          <w:b/>
          <w:bCs/>
        </w:rPr>
        <w:t xml:space="preserve">Phone: </w:t>
      </w:r>
      <w:r w:rsidR="00795945" w:rsidRPr="005B16AB">
        <w:rPr>
          <w:rFonts w:ascii="Orgon Slab" w:hAnsi="Orgon Slab"/>
          <w:b/>
          <w:bCs/>
        </w:rPr>
        <w:t>(</w:t>
      </w:r>
      <w:r w:rsidR="00BA1BE6" w:rsidRPr="005B16AB">
        <w:rPr>
          <w:rFonts w:ascii="Orgon Slab" w:hAnsi="Orgon Slab"/>
          <w:b/>
          <w:bCs/>
        </w:rPr>
        <w:t>573</w:t>
      </w:r>
      <w:r w:rsidR="00795945" w:rsidRPr="005B16AB">
        <w:rPr>
          <w:rFonts w:ascii="Orgon Slab" w:hAnsi="Orgon Slab"/>
          <w:b/>
          <w:bCs/>
        </w:rPr>
        <w:t xml:space="preserve">) </w:t>
      </w:r>
      <w:r w:rsidR="00BA1BE6" w:rsidRPr="005B16AB">
        <w:rPr>
          <w:rFonts w:ascii="Orgon Slab" w:hAnsi="Orgon Slab"/>
          <w:b/>
          <w:bCs/>
        </w:rPr>
        <w:t>341-6908</w:t>
      </w:r>
      <w:r w:rsidR="00795945" w:rsidRPr="005B16AB">
        <w:rPr>
          <w:rFonts w:ascii="Orgon Slab" w:hAnsi="Orgon Slab"/>
          <w:b/>
          <w:bCs/>
        </w:rPr>
        <w:tab/>
      </w:r>
      <w:r w:rsidR="00795945" w:rsidRPr="005B16AB">
        <w:rPr>
          <w:rFonts w:ascii="Orgon Slab" w:hAnsi="Orgon Slab"/>
          <w:b/>
          <w:bCs/>
        </w:rPr>
        <w:tab/>
      </w:r>
      <w:r w:rsidR="00184DDB" w:rsidRPr="005B16AB">
        <w:rPr>
          <w:rFonts w:ascii="Orgon Slab" w:hAnsi="Orgon Slab"/>
          <w:b/>
          <w:bCs/>
        </w:rPr>
        <w:t>E</w:t>
      </w:r>
      <w:r w:rsidR="00795945" w:rsidRPr="005B16AB">
        <w:rPr>
          <w:rFonts w:ascii="Orgon Slab" w:hAnsi="Orgon Slab"/>
          <w:b/>
          <w:bCs/>
        </w:rPr>
        <w:t>-</w:t>
      </w:r>
      <w:r w:rsidR="00184DDB" w:rsidRPr="005B16AB">
        <w:rPr>
          <w:rFonts w:ascii="Orgon Slab" w:hAnsi="Orgon Slab"/>
          <w:b/>
          <w:bCs/>
        </w:rPr>
        <w:t xml:space="preserve">mail: </w:t>
      </w:r>
      <w:hyperlink r:id="rId7" w:history="1">
        <w:r w:rsidR="00F269F9" w:rsidRPr="007277BA">
          <w:rPr>
            <w:rStyle w:val="Hyperlink"/>
            <w:rFonts w:ascii="Orgon Slab" w:hAnsi="Orgon Slab"/>
            <w:b/>
            <w:bCs/>
          </w:rPr>
          <w:t>cree@mst.edu</w:t>
        </w:r>
      </w:hyperlink>
    </w:p>
    <w:p w14:paraId="37F0487E" w14:textId="77777777" w:rsidR="00186096" w:rsidRPr="005B16AB" w:rsidRDefault="00186096" w:rsidP="00186096">
      <w:pPr>
        <w:jc w:val="center"/>
        <w:rPr>
          <w:rFonts w:ascii="Orgon Slab" w:hAnsi="Orgon Slab"/>
          <w:b/>
          <w:bCs/>
        </w:rPr>
      </w:pPr>
    </w:p>
    <w:p w14:paraId="37CCC6E0" w14:textId="12247583" w:rsidR="00186096" w:rsidRPr="005B16AB" w:rsidRDefault="00186096" w:rsidP="00186096">
      <w:pPr>
        <w:jc w:val="center"/>
        <w:rPr>
          <w:rFonts w:ascii="Orgon Slab" w:hAnsi="Orgon Slab"/>
          <w:b/>
          <w:bCs/>
          <w:color w:val="FF0000"/>
        </w:rPr>
      </w:pPr>
      <w:r w:rsidRPr="005B16AB">
        <w:rPr>
          <w:rFonts w:ascii="Orgon Slab" w:hAnsi="Orgon Slab"/>
          <w:b/>
          <w:bCs/>
          <w:color w:val="FF0000"/>
        </w:rPr>
        <w:t xml:space="preserve">Effective </w:t>
      </w:r>
      <w:r w:rsidR="00404A63">
        <w:rPr>
          <w:rFonts w:ascii="Orgon Slab" w:hAnsi="Orgon Slab"/>
          <w:b/>
          <w:bCs/>
          <w:color w:val="FF0000"/>
        </w:rPr>
        <w:t>August</w:t>
      </w:r>
      <w:r w:rsidRPr="005B16AB">
        <w:rPr>
          <w:rFonts w:ascii="Orgon Slab" w:hAnsi="Orgon Slab"/>
          <w:b/>
          <w:bCs/>
          <w:color w:val="FF0000"/>
        </w:rPr>
        <w:t xml:space="preserve"> </w:t>
      </w:r>
      <w:r w:rsidR="00324065">
        <w:rPr>
          <w:rFonts w:ascii="Orgon Slab" w:hAnsi="Orgon Slab"/>
          <w:b/>
          <w:bCs/>
          <w:color w:val="FF0000"/>
        </w:rPr>
        <w:t>2</w:t>
      </w:r>
      <w:r w:rsidR="00404A63">
        <w:rPr>
          <w:rFonts w:ascii="Orgon Slab" w:hAnsi="Orgon Slab"/>
          <w:b/>
          <w:bCs/>
          <w:color w:val="FF0000"/>
        </w:rPr>
        <w:t>5</w:t>
      </w:r>
      <w:r w:rsidR="002C1EE5" w:rsidRPr="002C1EE5">
        <w:rPr>
          <w:rFonts w:ascii="Orgon Slab" w:hAnsi="Orgon Slab"/>
          <w:b/>
          <w:bCs/>
          <w:color w:val="FF0000"/>
          <w:vertAlign w:val="superscript"/>
        </w:rPr>
        <w:t>th</w:t>
      </w:r>
      <w:r w:rsidRPr="005B16AB">
        <w:rPr>
          <w:rFonts w:ascii="Orgon Slab" w:hAnsi="Orgon Slab"/>
          <w:b/>
          <w:bCs/>
          <w:color w:val="FF0000"/>
        </w:rPr>
        <w:t>, 202</w:t>
      </w:r>
      <w:r w:rsidR="0033566E">
        <w:rPr>
          <w:rFonts w:ascii="Orgon Slab" w:hAnsi="Orgon Slab"/>
          <w:b/>
          <w:bCs/>
          <w:color w:val="FF0000"/>
        </w:rPr>
        <w:t>5</w:t>
      </w:r>
    </w:p>
    <w:p w14:paraId="45F6400A" w14:textId="77777777" w:rsidR="00186096" w:rsidRPr="005B16AB" w:rsidRDefault="00186096" w:rsidP="00186096">
      <w:pPr>
        <w:jc w:val="center"/>
        <w:rPr>
          <w:rFonts w:ascii="Orgon Slab" w:hAnsi="Orgon Slab"/>
          <w:b/>
          <w:bCs/>
        </w:rPr>
      </w:pPr>
    </w:p>
    <w:p w14:paraId="39E12BB0" w14:textId="0B098E3B" w:rsidR="00186096" w:rsidRDefault="00186096" w:rsidP="00E160AE">
      <w:pPr>
        <w:jc w:val="both"/>
        <w:rPr>
          <w:rFonts w:ascii="Orgon Slab" w:hAnsi="Orgon Slab"/>
        </w:rPr>
      </w:pPr>
      <w:r w:rsidRPr="005B16AB">
        <w:rPr>
          <w:rFonts w:ascii="Orgon Slab" w:hAnsi="Orgon Slab"/>
        </w:rPr>
        <w:t>The Center for Research in Energy and Environment (CREE)</w:t>
      </w:r>
      <w:r w:rsidR="00603DF2" w:rsidRPr="005B16AB">
        <w:rPr>
          <w:rFonts w:ascii="Orgon Slab" w:hAnsi="Orgon Slab"/>
        </w:rPr>
        <w:t xml:space="preserve"> has a large variety of research equipment that is available for use</w:t>
      </w:r>
      <w:r w:rsidR="00946575" w:rsidRPr="005B16AB">
        <w:rPr>
          <w:rFonts w:ascii="Orgon Slab" w:hAnsi="Orgon Slab"/>
        </w:rPr>
        <w:t xml:space="preserve"> by</w:t>
      </w:r>
      <w:r w:rsidR="00946575">
        <w:rPr>
          <w:rFonts w:ascii="Orgon Slab" w:hAnsi="Orgon Slab"/>
        </w:rPr>
        <w:t xml:space="preserve"> </w:t>
      </w:r>
      <w:r w:rsidR="00946575" w:rsidRPr="00946575">
        <w:rPr>
          <w:rFonts w:ascii="Orgon Slab" w:hAnsi="Orgon Slab"/>
        </w:rPr>
        <w:t>Missouri S&amp;T faculty, staff, and students</w:t>
      </w:r>
      <w:r w:rsidR="00946575">
        <w:rPr>
          <w:rFonts w:ascii="Orgon Slab" w:hAnsi="Orgon Slab"/>
        </w:rPr>
        <w:t xml:space="preserve">. </w:t>
      </w:r>
      <w:r w:rsidR="00DB40AF" w:rsidRPr="00DB40AF">
        <w:rPr>
          <w:rFonts w:ascii="Orgon Slab" w:hAnsi="Orgon Slab"/>
        </w:rPr>
        <w:t xml:space="preserve">For internal users (i.e., </w:t>
      </w:r>
      <w:r w:rsidR="00C3498F">
        <w:rPr>
          <w:rFonts w:ascii="Orgon Slab" w:hAnsi="Orgon Slab"/>
        </w:rPr>
        <w:t xml:space="preserve">those </w:t>
      </w:r>
      <w:r w:rsidR="00DB40AF" w:rsidRPr="00DB40AF">
        <w:rPr>
          <w:rFonts w:ascii="Orgon Slab" w:hAnsi="Orgon Slab"/>
        </w:rPr>
        <w:t xml:space="preserve">users who pay via a Missouri S&amp;T </w:t>
      </w:r>
      <w:proofErr w:type="spellStart"/>
      <w:r w:rsidR="00DB40AF" w:rsidRPr="00DB40AF">
        <w:rPr>
          <w:rFonts w:ascii="Orgon Slab" w:hAnsi="Orgon Slab"/>
        </w:rPr>
        <w:t>MoCode</w:t>
      </w:r>
      <w:proofErr w:type="spellEnd"/>
      <w:r w:rsidR="00DB40AF" w:rsidRPr="00DB40AF">
        <w:rPr>
          <w:rFonts w:ascii="Orgon Slab" w:hAnsi="Orgon Slab"/>
        </w:rPr>
        <w:t xml:space="preserve">), the equipment </w:t>
      </w:r>
      <w:r w:rsidR="00C3498F">
        <w:rPr>
          <w:rFonts w:ascii="Orgon Slab" w:hAnsi="Orgon Slab"/>
        </w:rPr>
        <w:t>charges</w:t>
      </w:r>
      <w:r w:rsidR="00DB40AF" w:rsidRPr="00DB40AF">
        <w:rPr>
          <w:rFonts w:ascii="Orgon Slab" w:hAnsi="Orgon Slab"/>
        </w:rPr>
        <w:t xml:space="preserve"> are based on the costs incurred by CREE</w:t>
      </w:r>
      <w:r w:rsidR="002656BB">
        <w:rPr>
          <w:rFonts w:ascii="Orgon Slab" w:hAnsi="Orgon Slab"/>
        </w:rPr>
        <w:t xml:space="preserve"> and are in accordance with </w:t>
      </w:r>
      <w:r w:rsidR="00E91006" w:rsidRPr="00186096">
        <w:rPr>
          <w:rFonts w:ascii="Orgon Slab" w:hAnsi="Orgon Slab"/>
        </w:rPr>
        <w:t xml:space="preserve">the Missouri University policy and the Office of Management and Budget (OMB) Circular A-21, “Cost Principles for </w:t>
      </w:r>
      <w:r w:rsidR="00E91006">
        <w:rPr>
          <w:rFonts w:ascii="Orgon Slab" w:hAnsi="Orgon Slab"/>
        </w:rPr>
        <w:t>Education Institutions”.</w:t>
      </w:r>
      <w:r w:rsidR="00A53CB9">
        <w:rPr>
          <w:rFonts w:ascii="Orgon Slab" w:hAnsi="Orgon Slab"/>
        </w:rPr>
        <w:t xml:space="preserve"> External users are charged for supplies, </w:t>
      </w:r>
      <w:r w:rsidR="00CD32C6">
        <w:rPr>
          <w:rFonts w:ascii="Orgon Slab" w:hAnsi="Orgon Slab"/>
        </w:rPr>
        <w:t>equipment depreciation, and operator salary via a pre-</w:t>
      </w:r>
      <w:proofErr w:type="spellStart"/>
      <w:r w:rsidR="00CD32C6">
        <w:rPr>
          <w:rFonts w:ascii="Orgon Slab" w:hAnsi="Orgon Slab"/>
        </w:rPr>
        <w:t>arrenged</w:t>
      </w:r>
      <w:proofErr w:type="spellEnd"/>
      <w:r w:rsidR="00CD32C6">
        <w:rPr>
          <w:rFonts w:ascii="Orgon Slab" w:hAnsi="Orgon Slab"/>
        </w:rPr>
        <w:t xml:space="preserve"> </w:t>
      </w:r>
      <w:r w:rsidR="002A2197">
        <w:rPr>
          <w:rFonts w:ascii="Orgon Slab" w:hAnsi="Orgon Slab"/>
        </w:rPr>
        <w:t>n</w:t>
      </w:r>
      <w:r w:rsidR="00CD32C6">
        <w:rPr>
          <w:rFonts w:ascii="Orgon Slab" w:hAnsi="Orgon Slab"/>
        </w:rPr>
        <w:t>on-</w:t>
      </w:r>
      <w:r w:rsidR="002A2197">
        <w:rPr>
          <w:rFonts w:ascii="Orgon Slab" w:hAnsi="Orgon Slab"/>
        </w:rPr>
        <w:t>u</w:t>
      </w:r>
      <w:r w:rsidR="00CD32C6">
        <w:rPr>
          <w:rFonts w:ascii="Orgon Slab" w:hAnsi="Orgon Slab"/>
        </w:rPr>
        <w:t xml:space="preserve">niversity </w:t>
      </w:r>
      <w:r w:rsidR="002A2197">
        <w:rPr>
          <w:rFonts w:ascii="Orgon Slab" w:hAnsi="Orgon Slab"/>
        </w:rPr>
        <w:t>u</w:t>
      </w:r>
      <w:r w:rsidR="00D562E4">
        <w:rPr>
          <w:rFonts w:ascii="Orgon Slab" w:hAnsi="Orgon Slab"/>
        </w:rPr>
        <w:t xml:space="preserve">se of </w:t>
      </w:r>
      <w:r w:rsidR="002A2197">
        <w:rPr>
          <w:rFonts w:ascii="Orgon Slab" w:hAnsi="Orgon Slab"/>
        </w:rPr>
        <w:t>u</w:t>
      </w:r>
      <w:r w:rsidR="00D562E4">
        <w:rPr>
          <w:rFonts w:ascii="Orgon Slab" w:hAnsi="Orgon Slab"/>
        </w:rPr>
        <w:t>niversity Equipment, facilities, and resources contract.</w:t>
      </w:r>
    </w:p>
    <w:p w14:paraId="51EBD8C0" w14:textId="77777777" w:rsidR="002A2197" w:rsidRDefault="002A2197" w:rsidP="00E160AE">
      <w:pPr>
        <w:jc w:val="both"/>
        <w:rPr>
          <w:rFonts w:ascii="Orgon Slab" w:hAnsi="Orgon Slab"/>
        </w:rPr>
      </w:pPr>
    </w:p>
    <w:p w14:paraId="42130FE9" w14:textId="3D506B4D" w:rsidR="002A2197" w:rsidRDefault="00EB6E28" w:rsidP="00E160AE">
      <w:pPr>
        <w:jc w:val="both"/>
        <w:rPr>
          <w:rFonts w:ascii="Orgon Slab" w:hAnsi="Orgon Slab"/>
        </w:rPr>
      </w:pPr>
      <w:r w:rsidRPr="00946575">
        <w:rPr>
          <w:rFonts w:ascii="Orgon Slab" w:hAnsi="Orgon Slab"/>
        </w:rPr>
        <w:t>Missouri S&amp;T faculty, staff, and students</w:t>
      </w:r>
      <w:r>
        <w:rPr>
          <w:rFonts w:ascii="Orgon Slab" w:hAnsi="Orgon Slab"/>
        </w:rPr>
        <w:t xml:space="preserve"> wanting to use this equipment</w:t>
      </w:r>
      <w:r w:rsidR="006F5774">
        <w:rPr>
          <w:rFonts w:ascii="Orgon Slab" w:hAnsi="Orgon Slab"/>
        </w:rPr>
        <w:t xml:space="preserve"> should contact the person listed below. Special scheduling arrangements can often be made</w:t>
      </w:r>
      <w:r w:rsidR="00810428">
        <w:rPr>
          <w:rFonts w:ascii="Orgon Slab" w:hAnsi="Orgon Slab"/>
        </w:rPr>
        <w:t xml:space="preserve"> to fit unique circumstances.</w:t>
      </w:r>
    </w:p>
    <w:p w14:paraId="2C01767C" w14:textId="77777777" w:rsidR="00CB7012" w:rsidRDefault="00CB7012" w:rsidP="00E160AE">
      <w:pPr>
        <w:jc w:val="both"/>
        <w:rPr>
          <w:rFonts w:ascii="Orgon Slab" w:hAnsi="Orgon Slab"/>
        </w:rPr>
      </w:pPr>
    </w:p>
    <w:p w14:paraId="0E127889" w14:textId="77777777" w:rsidR="00F60D8A" w:rsidRDefault="00F60D8A" w:rsidP="00E160AE">
      <w:pPr>
        <w:jc w:val="both"/>
        <w:rPr>
          <w:rFonts w:ascii="Orgon Slab" w:hAnsi="Orgon Sla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C74CFC" w14:paraId="08EA56D8" w14:textId="77777777" w:rsidTr="000A2727">
        <w:trPr>
          <w:jc w:val="center"/>
        </w:trPr>
        <w:tc>
          <w:tcPr>
            <w:tcW w:w="8630" w:type="dxa"/>
            <w:gridSpan w:val="2"/>
            <w:vAlign w:val="center"/>
          </w:tcPr>
          <w:p w14:paraId="46270849" w14:textId="5C7D30E3" w:rsidR="00C74CFC" w:rsidRDefault="00C74CFC" w:rsidP="00F60D8A">
            <w:pPr>
              <w:jc w:val="center"/>
              <w:rPr>
                <w:rFonts w:ascii="Orgon Slab" w:hAnsi="Orgon Slab"/>
                <w:b/>
                <w:bCs/>
                <w:u w:val="single"/>
              </w:rPr>
            </w:pPr>
            <w:r w:rsidRPr="00EA4664">
              <w:rPr>
                <w:rFonts w:ascii="Orgon Slab" w:hAnsi="Orgon Slab"/>
                <w:b/>
                <w:bCs/>
                <w:color w:val="FF0000"/>
                <w:u w:val="single"/>
              </w:rPr>
              <w:t xml:space="preserve">Contact </w:t>
            </w:r>
            <w:r w:rsidR="002B1218" w:rsidRPr="00EA4664">
              <w:rPr>
                <w:rFonts w:ascii="Orgon Slab" w:hAnsi="Orgon Slab"/>
                <w:b/>
                <w:bCs/>
                <w:color w:val="FF0000"/>
                <w:u w:val="single"/>
              </w:rPr>
              <w:t>I</w:t>
            </w:r>
            <w:r w:rsidRPr="00EA4664">
              <w:rPr>
                <w:rFonts w:ascii="Orgon Slab" w:hAnsi="Orgon Slab"/>
                <w:b/>
                <w:bCs/>
                <w:color w:val="FF0000"/>
                <w:u w:val="single"/>
              </w:rPr>
              <w:t>nformation</w:t>
            </w:r>
          </w:p>
          <w:p w14:paraId="438964BC" w14:textId="6EAC835D" w:rsidR="00345F59" w:rsidRPr="009804DC" w:rsidRDefault="00345F59" w:rsidP="00F60D8A">
            <w:pPr>
              <w:jc w:val="center"/>
              <w:rPr>
                <w:rFonts w:ascii="Orgon Slab" w:hAnsi="Orgon Slab"/>
                <w:b/>
                <w:bCs/>
                <w:u w:val="single"/>
              </w:rPr>
            </w:pPr>
          </w:p>
        </w:tc>
      </w:tr>
      <w:tr w:rsidR="002B1218" w14:paraId="687CA3EB" w14:textId="77777777" w:rsidTr="00CB7012">
        <w:trPr>
          <w:jc w:val="center"/>
        </w:trPr>
        <w:tc>
          <w:tcPr>
            <w:tcW w:w="4315" w:type="dxa"/>
            <w:vAlign w:val="center"/>
          </w:tcPr>
          <w:p w14:paraId="6F775155" w14:textId="7950A9EB" w:rsidR="002B1218" w:rsidRPr="00363E4A" w:rsidRDefault="002B1218" w:rsidP="002B1218">
            <w:pPr>
              <w:jc w:val="center"/>
              <w:rPr>
                <w:rFonts w:ascii="Orgon Slab" w:hAnsi="Orgon Slab"/>
                <w:b/>
                <w:bCs/>
              </w:rPr>
            </w:pPr>
            <w:r w:rsidRPr="00363E4A">
              <w:rPr>
                <w:rFonts w:ascii="Orgon Slab" w:hAnsi="Orgon Slab"/>
                <w:b/>
                <w:bCs/>
              </w:rPr>
              <w:t xml:space="preserve">Dr. </w:t>
            </w:r>
            <w:r w:rsidR="00811D59" w:rsidRPr="00363E4A">
              <w:rPr>
                <w:rFonts w:ascii="Orgon Slab" w:hAnsi="Orgon Slab"/>
                <w:b/>
                <w:bCs/>
              </w:rPr>
              <w:t>Fatih Dogan</w:t>
            </w:r>
          </w:p>
          <w:p w14:paraId="7D7E9DB5" w14:textId="7FFC6C7D" w:rsidR="003712E9" w:rsidRPr="00363E4A" w:rsidRDefault="003712E9" w:rsidP="002B1218">
            <w:pPr>
              <w:jc w:val="center"/>
              <w:rPr>
                <w:rFonts w:ascii="Orgon Slab" w:hAnsi="Orgon Slab"/>
              </w:rPr>
            </w:pPr>
            <w:r w:rsidRPr="00363E4A">
              <w:rPr>
                <w:rFonts w:ascii="Orgon Slab" w:hAnsi="Orgon Slab"/>
              </w:rPr>
              <w:t>Director</w:t>
            </w:r>
          </w:p>
          <w:p w14:paraId="4F7827D5" w14:textId="308A4680" w:rsidR="002B1218" w:rsidRPr="00363E4A" w:rsidRDefault="002B1218" w:rsidP="002B1218">
            <w:pPr>
              <w:jc w:val="center"/>
              <w:rPr>
                <w:rFonts w:ascii="Orgon Slab" w:hAnsi="Orgon Slab"/>
              </w:rPr>
            </w:pPr>
            <w:r w:rsidRPr="00363E4A">
              <w:rPr>
                <w:rFonts w:ascii="Orgon Slab" w:hAnsi="Orgon Slab"/>
              </w:rPr>
              <w:t>Phone: (573) 341-</w:t>
            </w:r>
            <w:r w:rsidR="00800436" w:rsidRPr="00363E4A">
              <w:rPr>
                <w:rFonts w:ascii="Orgon Slab" w:hAnsi="Orgon Slab"/>
              </w:rPr>
              <w:t>71</w:t>
            </w:r>
            <w:r w:rsidRPr="00363E4A">
              <w:rPr>
                <w:rFonts w:ascii="Orgon Slab" w:hAnsi="Orgon Slab"/>
              </w:rPr>
              <w:t>3</w:t>
            </w:r>
            <w:r w:rsidR="00800436" w:rsidRPr="00363E4A">
              <w:rPr>
                <w:rFonts w:ascii="Orgon Slab" w:hAnsi="Orgon Slab"/>
              </w:rPr>
              <w:t>0</w:t>
            </w:r>
          </w:p>
          <w:p w14:paraId="7AA31CDC" w14:textId="7DEE7E72" w:rsidR="002B1218" w:rsidRPr="00363E4A" w:rsidRDefault="008C3E1B" w:rsidP="002B1218">
            <w:pPr>
              <w:jc w:val="center"/>
              <w:rPr>
                <w:rFonts w:ascii="Orgon Slab" w:hAnsi="Orgon Slab"/>
              </w:rPr>
            </w:pPr>
            <w:hyperlink r:id="rId8" w:history="1">
              <w:r w:rsidRPr="00363E4A">
                <w:rPr>
                  <w:rStyle w:val="Hyperlink"/>
                  <w:rFonts w:ascii="Orgon Slab" w:hAnsi="Orgon Slab"/>
                </w:rPr>
                <w:t>doganf@mst.edu</w:t>
              </w:r>
            </w:hyperlink>
          </w:p>
        </w:tc>
        <w:tc>
          <w:tcPr>
            <w:tcW w:w="4315" w:type="dxa"/>
            <w:vAlign w:val="center"/>
          </w:tcPr>
          <w:p w14:paraId="54AC8F83" w14:textId="6892D423" w:rsidR="002B1218" w:rsidRPr="00363E4A" w:rsidRDefault="00811D59" w:rsidP="002B1218">
            <w:pPr>
              <w:jc w:val="center"/>
              <w:rPr>
                <w:rFonts w:ascii="Orgon Slab" w:hAnsi="Orgon Slab"/>
                <w:b/>
                <w:bCs/>
              </w:rPr>
            </w:pPr>
            <w:r w:rsidRPr="00363E4A">
              <w:rPr>
                <w:rFonts w:ascii="Orgon Slab" w:hAnsi="Orgon Slab"/>
                <w:b/>
                <w:bCs/>
              </w:rPr>
              <w:t>Denise Wann</w:t>
            </w:r>
          </w:p>
          <w:p w14:paraId="16FB6390" w14:textId="3990646C" w:rsidR="003712E9" w:rsidRPr="00363E4A" w:rsidRDefault="003712E9" w:rsidP="002B1218">
            <w:pPr>
              <w:jc w:val="center"/>
              <w:rPr>
                <w:rFonts w:ascii="Orgon Slab" w:hAnsi="Orgon Slab"/>
              </w:rPr>
            </w:pPr>
            <w:r w:rsidRPr="00363E4A">
              <w:rPr>
                <w:rFonts w:ascii="Orgon Slab" w:hAnsi="Orgon Slab"/>
              </w:rPr>
              <w:t>Administrative Associate</w:t>
            </w:r>
          </w:p>
          <w:p w14:paraId="7B0A79D1" w14:textId="519D1752" w:rsidR="002B1218" w:rsidRPr="00363E4A" w:rsidRDefault="002B1218" w:rsidP="002B1218">
            <w:pPr>
              <w:jc w:val="center"/>
              <w:rPr>
                <w:rFonts w:ascii="Orgon Slab" w:hAnsi="Orgon Slab"/>
              </w:rPr>
            </w:pPr>
            <w:r w:rsidRPr="00363E4A">
              <w:rPr>
                <w:rFonts w:ascii="Orgon Slab" w:hAnsi="Orgon Slab"/>
              </w:rPr>
              <w:t>Phone: (573) 341-</w:t>
            </w:r>
            <w:r w:rsidR="00A20E7B" w:rsidRPr="00363E4A">
              <w:rPr>
                <w:rFonts w:ascii="Orgon Slab" w:hAnsi="Orgon Slab"/>
              </w:rPr>
              <w:t>6908</w:t>
            </w:r>
          </w:p>
          <w:p w14:paraId="5E972BEA" w14:textId="480910E6" w:rsidR="002B1218" w:rsidRPr="00363E4A" w:rsidRDefault="00800436" w:rsidP="002B1218">
            <w:pPr>
              <w:jc w:val="center"/>
              <w:rPr>
                <w:rFonts w:ascii="Orgon Slab" w:hAnsi="Orgon Slab"/>
              </w:rPr>
            </w:pPr>
            <w:hyperlink r:id="rId9" w:history="1">
              <w:r w:rsidRPr="00363E4A">
                <w:rPr>
                  <w:rStyle w:val="Hyperlink"/>
                  <w:rFonts w:ascii="Orgon Slab" w:hAnsi="Orgon Slab"/>
                </w:rPr>
                <w:t>denise@mst.edu</w:t>
              </w:r>
            </w:hyperlink>
          </w:p>
        </w:tc>
      </w:tr>
      <w:tr w:rsidR="002B1218" w14:paraId="355889CC" w14:textId="77777777" w:rsidTr="00CB7012">
        <w:trPr>
          <w:jc w:val="center"/>
        </w:trPr>
        <w:tc>
          <w:tcPr>
            <w:tcW w:w="4315" w:type="dxa"/>
            <w:vAlign w:val="center"/>
          </w:tcPr>
          <w:p w14:paraId="3196A5F9" w14:textId="77777777" w:rsidR="002B1218" w:rsidRPr="00363E4A" w:rsidRDefault="002B1218" w:rsidP="002B1218">
            <w:pPr>
              <w:jc w:val="center"/>
              <w:rPr>
                <w:rFonts w:ascii="Orgon Slab" w:hAnsi="Orgon Slab"/>
              </w:rPr>
            </w:pPr>
          </w:p>
          <w:p w14:paraId="3F35A260" w14:textId="77777777" w:rsidR="00B61598" w:rsidRPr="00363E4A" w:rsidRDefault="00B61598" w:rsidP="002B1218">
            <w:pPr>
              <w:jc w:val="center"/>
              <w:rPr>
                <w:rFonts w:ascii="Orgon Slab" w:hAnsi="Orgon Slab"/>
              </w:rPr>
            </w:pPr>
          </w:p>
          <w:p w14:paraId="136BA880" w14:textId="6F44848A" w:rsidR="002B1218" w:rsidRPr="00363E4A" w:rsidRDefault="002B1218" w:rsidP="002B1218">
            <w:pPr>
              <w:jc w:val="center"/>
              <w:rPr>
                <w:rFonts w:ascii="Orgon Slab" w:hAnsi="Orgon Slab"/>
                <w:b/>
                <w:bCs/>
              </w:rPr>
            </w:pPr>
            <w:r w:rsidRPr="00363E4A">
              <w:rPr>
                <w:rFonts w:ascii="Orgon Slab" w:hAnsi="Orgon Slab"/>
                <w:b/>
                <w:bCs/>
              </w:rPr>
              <w:t>Dr. Mauricio Espinal</w:t>
            </w:r>
            <w:r w:rsidR="00363E4A">
              <w:rPr>
                <w:rFonts w:ascii="Orgon Slab" w:hAnsi="Orgon Slab"/>
                <w:b/>
                <w:bCs/>
              </w:rPr>
              <w:t>-</w:t>
            </w:r>
            <w:r w:rsidRPr="00363E4A">
              <w:rPr>
                <w:rFonts w:ascii="Orgon Slab" w:hAnsi="Orgon Slab"/>
                <w:b/>
                <w:bCs/>
              </w:rPr>
              <w:t>Ruiz</w:t>
            </w:r>
          </w:p>
          <w:p w14:paraId="2B8C1A6E" w14:textId="28B6A7E4" w:rsidR="003712E9" w:rsidRPr="00363E4A" w:rsidRDefault="003712E9" w:rsidP="002B1218">
            <w:pPr>
              <w:jc w:val="center"/>
              <w:rPr>
                <w:rFonts w:ascii="Orgon Slab" w:hAnsi="Orgon Slab"/>
              </w:rPr>
            </w:pPr>
            <w:r w:rsidRPr="00363E4A">
              <w:rPr>
                <w:rFonts w:ascii="Orgon Slab" w:hAnsi="Orgon Slab"/>
              </w:rPr>
              <w:t>Senior Scientist</w:t>
            </w:r>
          </w:p>
          <w:p w14:paraId="242BEC27" w14:textId="77777777" w:rsidR="002B1218" w:rsidRPr="00363E4A" w:rsidRDefault="002B1218" w:rsidP="002B1218">
            <w:pPr>
              <w:jc w:val="center"/>
              <w:rPr>
                <w:rFonts w:ascii="Orgon Slab" w:hAnsi="Orgon Slab"/>
              </w:rPr>
            </w:pPr>
            <w:r w:rsidRPr="00363E4A">
              <w:rPr>
                <w:rFonts w:ascii="Orgon Slab" w:hAnsi="Orgon Slab"/>
              </w:rPr>
              <w:t>Phone: (573) 341-4838</w:t>
            </w:r>
          </w:p>
          <w:p w14:paraId="21125F15" w14:textId="590F06DD" w:rsidR="002B1218" w:rsidRPr="00363E4A" w:rsidRDefault="002B1218" w:rsidP="002B1218">
            <w:pPr>
              <w:jc w:val="center"/>
              <w:rPr>
                <w:rFonts w:ascii="Orgon Slab" w:hAnsi="Orgon Slab"/>
                <w:b/>
                <w:bCs/>
              </w:rPr>
            </w:pPr>
            <w:hyperlink r:id="rId10" w:history="1">
              <w:r w:rsidRPr="00363E4A">
                <w:rPr>
                  <w:rStyle w:val="Hyperlink"/>
                  <w:rFonts w:ascii="Orgon Slab" w:hAnsi="Orgon Slab"/>
                </w:rPr>
                <w:t>mespinalruiz@mst.edu</w:t>
              </w:r>
            </w:hyperlink>
          </w:p>
        </w:tc>
        <w:tc>
          <w:tcPr>
            <w:tcW w:w="4315" w:type="dxa"/>
            <w:vAlign w:val="center"/>
          </w:tcPr>
          <w:p w14:paraId="143B7838" w14:textId="77777777" w:rsidR="00B61598" w:rsidRPr="00363E4A" w:rsidRDefault="00B61598" w:rsidP="002B1218">
            <w:pPr>
              <w:jc w:val="center"/>
              <w:rPr>
                <w:rFonts w:ascii="Orgon Slab" w:hAnsi="Orgon Slab"/>
              </w:rPr>
            </w:pPr>
          </w:p>
          <w:p w14:paraId="6740A92C" w14:textId="77777777" w:rsidR="00B61598" w:rsidRPr="00363E4A" w:rsidRDefault="00B61598" w:rsidP="002B1218">
            <w:pPr>
              <w:jc w:val="center"/>
              <w:rPr>
                <w:rFonts w:ascii="Orgon Slab" w:hAnsi="Orgon Slab"/>
              </w:rPr>
            </w:pPr>
          </w:p>
          <w:p w14:paraId="625D3FA1" w14:textId="487FBB49" w:rsidR="002B1218" w:rsidRPr="00363E4A" w:rsidRDefault="002B1218" w:rsidP="002B1218">
            <w:pPr>
              <w:jc w:val="center"/>
              <w:rPr>
                <w:rFonts w:ascii="Orgon Slab" w:hAnsi="Orgon Slab"/>
                <w:b/>
                <w:bCs/>
              </w:rPr>
            </w:pPr>
            <w:r w:rsidRPr="00363E4A">
              <w:rPr>
                <w:rFonts w:ascii="Orgon Slab" w:hAnsi="Orgon Slab"/>
                <w:b/>
                <w:bCs/>
              </w:rPr>
              <w:t>Ninu Madria</w:t>
            </w:r>
          </w:p>
          <w:p w14:paraId="5E6A7198" w14:textId="436F3FA7" w:rsidR="003712E9" w:rsidRPr="00363E4A" w:rsidRDefault="00363E4A" w:rsidP="002B1218">
            <w:pPr>
              <w:jc w:val="center"/>
              <w:rPr>
                <w:rFonts w:ascii="Orgon Slab" w:hAnsi="Orgon Slab"/>
              </w:rPr>
            </w:pPr>
            <w:r w:rsidRPr="00363E4A">
              <w:rPr>
                <w:rFonts w:ascii="Orgon Slab" w:hAnsi="Orgon Slab"/>
              </w:rPr>
              <w:t>Senior Research Lab Technician</w:t>
            </w:r>
          </w:p>
          <w:p w14:paraId="183FB715" w14:textId="6495AC3B" w:rsidR="002B1218" w:rsidRPr="00363E4A" w:rsidRDefault="002B1218" w:rsidP="002B1218">
            <w:pPr>
              <w:jc w:val="center"/>
              <w:rPr>
                <w:rFonts w:ascii="Orgon Slab" w:hAnsi="Orgon Slab"/>
              </w:rPr>
            </w:pPr>
            <w:r w:rsidRPr="00363E4A">
              <w:rPr>
                <w:rFonts w:ascii="Orgon Slab" w:hAnsi="Orgon Slab"/>
              </w:rPr>
              <w:t>Phone: (573) 341-6248</w:t>
            </w:r>
          </w:p>
          <w:p w14:paraId="58D66E76" w14:textId="7201A598" w:rsidR="002B1218" w:rsidRPr="00363E4A" w:rsidRDefault="002B1218" w:rsidP="002B1218">
            <w:pPr>
              <w:jc w:val="center"/>
              <w:rPr>
                <w:rFonts w:ascii="Orgon Slab" w:hAnsi="Orgon Slab"/>
              </w:rPr>
            </w:pPr>
            <w:hyperlink r:id="rId11" w:history="1">
              <w:r w:rsidRPr="00363E4A">
                <w:rPr>
                  <w:rStyle w:val="Hyperlink"/>
                  <w:rFonts w:ascii="Orgon Slab" w:hAnsi="Orgon Slab"/>
                </w:rPr>
                <w:t>madriani@mst.edu</w:t>
              </w:r>
            </w:hyperlink>
          </w:p>
        </w:tc>
      </w:tr>
    </w:tbl>
    <w:p w14:paraId="1D7898C0" w14:textId="77777777" w:rsidR="00F60D8A" w:rsidRDefault="00F60D8A" w:rsidP="00F60D8A">
      <w:pPr>
        <w:jc w:val="center"/>
        <w:rPr>
          <w:rFonts w:ascii="Orgon Slab" w:hAnsi="Orgon Slab"/>
        </w:rPr>
      </w:pPr>
    </w:p>
    <w:p w14:paraId="307B1C49" w14:textId="77777777" w:rsidR="00F60D8A" w:rsidRDefault="00F60D8A" w:rsidP="00E160AE">
      <w:pPr>
        <w:jc w:val="both"/>
        <w:rPr>
          <w:rFonts w:ascii="Orgon Slab" w:hAnsi="Orgon Slab"/>
        </w:rPr>
      </w:pPr>
    </w:p>
    <w:p w14:paraId="4FF69CC9" w14:textId="77777777" w:rsidR="00F60D8A" w:rsidRDefault="00F60D8A" w:rsidP="00E160AE">
      <w:pPr>
        <w:jc w:val="both"/>
        <w:rPr>
          <w:rFonts w:ascii="Orgon Slab" w:hAnsi="Orgon Slab"/>
        </w:rPr>
      </w:pPr>
    </w:p>
    <w:p w14:paraId="1C15332D" w14:textId="77777777" w:rsidR="00F60D8A" w:rsidRDefault="00F60D8A" w:rsidP="00E160AE">
      <w:pPr>
        <w:jc w:val="both"/>
        <w:rPr>
          <w:rFonts w:ascii="Orgon Slab" w:hAnsi="Orgon Slab"/>
        </w:rPr>
      </w:pPr>
    </w:p>
    <w:p w14:paraId="18A41668" w14:textId="77777777" w:rsidR="00F60D8A" w:rsidRDefault="00F60D8A" w:rsidP="00E160AE">
      <w:pPr>
        <w:jc w:val="both"/>
        <w:rPr>
          <w:rFonts w:ascii="Orgon Slab" w:hAnsi="Orgon Slab"/>
        </w:rPr>
      </w:pPr>
    </w:p>
    <w:p w14:paraId="27A3A48D" w14:textId="77777777" w:rsidR="00EA4664" w:rsidRDefault="00EA4664" w:rsidP="00711223">
      <w:pPr>
        <w:jc w:val="center"/>
        <w:rPr>
          <w:rFonts w:ascii="Orgon Slab" w:hAnsi="Orgon Slab"/>
          <w:b/>
          <w:bCs/>
          <w:sz w:val="32"/>
          <w:szCs w:val="32"/>
        </w:rPr>
      </w:pPr>
    </w:p>
    <w:p w14:paraId="69F5ED9F" w14:textId="2E4EFF44" w:rsidR="00A0446F" w:rsidRDefault="008063A9" w:rsidP="00711223">
      <w:pPr>
        <w:jc w:val="center"/>
        <w:rPr>
          <w:rFonts w:ascii="Orgon Slab" w:hAnsi="Orgon Slab"/>
          <w:b/>
          <w:bCs/>
          <w:sz w:val="32"/>
          <w:szCs w:val="32"/>
        </w:rPr>
      </w:pPr>
      <w:r w:rsidRPr="00186096">
        <w:rPr>
          <w:rFonts w:ascii="Orgon Slab" w:hAnsi="Orgon Slab"/>
          <w:b/>
          <w:bCs/>
          <w:sz w:val="32"/>
          <w:szCs w:val="32"/>
        </w:rPr>
        <w:t>Center for Research in Energy and Environment</w:t>
      </w:r>
      <w:r>
        <w:rPr>
          <w:rFonts w:ascii="Orgon Slab" w:hAnsi="Orgon Slab"/>
          <w:b/>
          <w:bCs/>
          <w:sz w:val="32"/>
          <w:szCs w:val="32"/>
        </w:rPr>
        <w:t xml:space="preserve"> (CREE)</w:t>
      </w:r>
    </w:p>
    <w:p w14:paraId="7BA90FB9" w14:textId="2ACF14F8" w:rsidR="00711223" w:rsidRDefault="00711223" w:rsidP="00711223">
      <w:pPr>
        <w:jc w:val="center"/>
        <w:rPr>
          <w:rFonts w:ascii="Orgon Slab" w:hAnsi="Orgon Slab"/>
          <w:b/>
          <w:bCs/>
          <w:sz w:val="32"/>
          <w:szCs w:val="32"/>
        </w:rPr>
      </w:pPr>
      <w:r>
        <w:rPr>
          <w:rFonts w:ascii="Orgon Slab" w:hAnsi="Orgon Slab"/>
          <w:b/>
          <w:bCs/>
          <w:sz w:val="32"/>
          <w:szCs w:val="32"/>
        </w:rPr>
        <w:t>Equipment Use Charges</w:t>
      </w:r>
    </w:p>
    <w:p w14:paraId="21E6A971" w14:textId="77777777" w:rsidR="00F5331E" w:rsidRPr="009E06A3" w:rsidRDefault="00F5331E" w:rsidP="00711223">
      <w:pPr>
        <w:jc w:val="center"/>
        <w:rPr>
          <w:rFonts w:ascii="Orgon Slab" w:hAnsi="Orgon Slab"/>
          <w:b/>
          <w:bCs/>
          <w:sz w:val="22"/>
          <w:szCs w:val="22"/>
        </w:rPr>
      </w:pPr>
    </w:p>
    <w:p w14:paraId="5FEF5CBE" w14:textId="4D416846" w:rsidR="00F5331E" w:rsidRPr="00E33655" w:rsidRDefault="00F5331E" w:rsidP="00711223">
      <w:pPr>
        <w:jc w:val="center"/>
        <w:rPr>
          <w:rFonts w:ascii="Orgon Slab" w:hAnsi="Orgon Slab"/>
          <w:b/>
          <w:bCs/>
          <w:i/>
          <w:iCs/>
        </w:rPr>
      </w:pPr>
      <w:r w:rsidRPr="00E33655">
        <w:rPr>
          <w:rFonts w:ascii="Orgon Slab" w:hAnsi="Orgon Slab"/>
          <w:b/>
          <w:bCs/>
          <w:i/>
          <w:iCs/>
        </w:rPr>
        <w:t xml:space="preserve">Charges Billed to </w:t>
      </w:r>
      <w:proofErr w:type="spellStart"/>
      <w:r w:rsidRPr="00E33655">
        <w:rPr>
          <w:rFonts w:ascii="Orgon Slab" w:hAnsi="Orgon Slab"/>
          <w:b/>
          <w:bCs/>
          <w:i/>
          <w:iCs/>
        </w:rPr>
        <w:t>MoCode</w:t>
      </w:r>
      <w:proofErr w:type="spellEnd"/>
      <w:r w:rsidRPr="00E33655">
        <w:rPr>
          <w:rFonts w:ascii="Orgon Slab" w:hAnsi="Orgon Slab"/>
          <w:b/>
          <w:bCs/>
          <w:i/>
          <w:iCs/>
        </w:rPr>
        <w:t xml:space="preserve"> Account</w:t>
      </w:r>
    </w:p>
    <w:p w14:paraId="57C53B28" w14:textId="77777777" w:rsidR="00F5331E" w:rsidRPr="00D06A5F" w:rsidRDefault="00F5331E" w:rsidP="00F5331E">
      <w:pPr>
        <w:rPr>
          <w:rFonts w:ascii="Orgon Slab" w:hAnsi="Orgon Slab"/>
          <w:b/>
          <w:bCs/>
          <w:sz w:val="22"/>
          <w:szCs w:val="22"/>
        </w:rPr>
      </w:pPr>
    </w:p>
    <w:tbl>
      <w:tblPr>
        <w:tblStyle w:val="TableGrid"/>
        <w:tblW w:w="9594" w:type="dxa"/>
        <w:jc w:val="center"/>
        <w:tblLook w:val="04A0" w:firstRow="1" w:lastRow="0" w:firstColumn="1" w:lastColumn="0" w:noHBand="0" w:noVBand="1"/>
      </w:tblPr>
      <w:tblGrid>
        <w:gridCol w:w="3605"/>
        <w:gridCol w:w="1997"/>
        <w:gridCol w:w="1947"/>
        <w:gridCol w:w="2037"/>
        <w:gridCol w:w="8"/>
      </w:tblGrid>
      <w:tr w:rsidR="00E9125B" w14:paraId="478084C5" w14:textId="77777777" w:rsidTr="00377014">
        <w:trPr>
          <w:jc w:val="center"/>
        </w:trPr>
        <w:tc>
          <w:tcPr>
            <w:tcW w:w="3605" w:type="dxa"/>
            <w:vMerge w:val="restart"/>
            <w:vAlign w:val="center"/>
          </w:tcPr>
          <w:p w14:paraId="459E424C" w14:textId="77777777" w:rsidR="00E9125B" w:rsidRPr="00D71B6B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1B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Instrument</w:t>
            </w:r>
          </w:p>
        </w:tc>
        <w:tc>
          <w:tcPr>
            <w:tcW w:w="5989" w:type="dxa"/>
            <w:gridSpan w:val="4"/>
            <w:vAlign w:val="center"/>
          </w:tcPr>
          <w:p w14:paraId="6E893AA1" w14:textId="23C87DA7" w:rsidR="009F1BA3" w:rsidRDefault="00046D4F" w:rsidP="009F1B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 w:rsidRP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Hour</w:t>
            </w:r>
            <w:r w:rsidR="00F36F12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  <w:u w:val="single"/>
              </w:rPr>
              <w:t>ly Rates</w:t>
            </w:r>
          </w:p>
          <w:p w14:paraId="6362270A" w14:textId="798B6A48" w:rsidR="00E9125B" w:rsidRPr="009F1BA3" w:rsidRDefault="00626905" w:rsidP="009F1B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E</w:t>
            </w:r>
            <w:r w:rsidR="00046D4F" w:rsidRP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xcept for </w:t>
            </w:r>
            <w:proofErr w:type="spellStart"/>
            <w:r w:rsid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M</w:t>
            </w:r>
            <w:r w:rsidR="00046D4F" w:rsidRP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illiQ</w:t>
            </w:r>
            <w:proofErr w:type="spellEnd"/>
            <w:r w:rsidR="00046D4F" w:rsidRP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W</w:t>
            </w:r>
            <w:r w:rsidR="00046D4F" w:rsidRP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 xml:space="preserve">ater </w:t>
            </w:r>
            <w:r w:rsid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S</w:t>
            </w:r>
            <w:r w:rsidR="00046D4F" w:rsidRP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ystem 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Rates per Liter</w:t>
            </w:r>
            <w:r w:rsidR="00046D4F" w:rsidRPr="009F1BA3">
              <w:rPr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)</w:t>
            </w:r>
          </w:p>
        </w:tc>
      </w:tr>
      <w:tr w:rsidR="00E9125B" w14:paraId="2A20D5C4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Merge/>
            <w:vAlign w:val="center"/>
          </w:tcPr>
          <w:p w14:paraId="2872671D" w14:textId="77777777" w:rsidR="00E9125B" w:rsidRPr="00D71B6B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97" w:type="dxa"/>
            <w:vAlign w:val="center"/>
          </w:tcPr>
          <w:p w14:paraId="47EA8C71" w14:textId="77777777" w:rsidR="00E9125B" w:rsidRPr="00D71B6B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1B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Internal Use Rate</w:t>
            </w:r>
          </w:p>
          <w:p w14:paraId="0C1A9AC7" w14:textId="77777777" w:rsidR="00E9125B" w:rsidRPr="00D71B6B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1B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(Assisted)</w:t>
            </w:r>
          </w:p>
        </w:tc>
        <w:tc>
          <w:tcPr>
            <w:tcW w:w="1947" w:type="dxa"/>
            <w:vAlign w:val="center"/>
          </w:tcPr>
          <w:p w14:paraId="73B081F5" w14:textId="77777777" w:rsidR="00E9125B" w:rsidRPr="00D71B6B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1B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Internal Use Rate</w:t>
            </w:r>
          </w:p>
          <w:p w14:paraId="557680A6" w14:textId="77777777" w:rsidR="00E9125B" w:rsidRPr="00D71B6B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1B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(Unassisted)</w:t>
            </w:r>
          </w:p>
        </w:tc>
        <w:tc>
          <w:tcPr>
            <w:tcW w:w="2037" w:type="dxa"/>
            <w:vAlign w:val="center"/>
          </w:tcPr>
          <w:p w14:paraId="3E3248D5" w14:textId="77777777" w:rsidR="00E9125B" w:rsidRPr="00D71B6B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1B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External Use Rate</w:t>
            </w:r>
          </w:p>
        </w:tc>
      </w:tr>
      <w:tr w:rsidR="00E9125B" w14:paraId="7B17C413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48B5977F" w14:textId="77777777" w:rsidR="00E9125B" w:rsidRPr="008C17F5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Freeze Dryer</w:t>
            </w:r>
          </w:p>
        </w:tc>
        <w:tc>
          <w:tcPr>
            <w:tcW w:w="1997" w:type="dxa"/>
            <w:vAlign w:val="center"/>
          </w:tcPr>
          <w:p w14:paraId="7981AE10" w14:textId="6991BD4E" w:rsidR="00E9125B" w:rsidRPr="008C17F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2.28</w:t>
            </w:r>
          </w:p>
        </w:tc>
        <w:tc>
          <w:tcPr>
            <w:tcW w:w="1947" w:type="dxa"/>
            <w:vAlign w:val="center"/>
          </w:tcPr>
          <w:p w14:paraId="7EFF8E39" w14:textId="097FCD59" w:rsidR="00E9125B" w:rsidRPr="008C17F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2.07</w:t>
            </w:r>
          </w:p>
        </w:tc>
        <w:tc>
          <w:tcPr>
            <w:tcW w:w="2037" w:type="dxa"/>
            <w:vAlign w:val="center"/>
          </w:tcPr>
          <w:p w14:paraId="2D002EFF" w14:textId="001A9553" w:rsidR="00E9125B" w:rsidRPr="008C17F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3.67</w:t>
            </w:r>
          </w:p>
        </w:tc>
      </w:tr>
      <w:tr w:rsidR="00E9125B" w14:paraId="22DC8F5A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59CA0C21" w14:textId="77777777" w:rsidR="00E9125B" w:rsidRPr="008C17F5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C17F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TOC</w:t>
            </w:r>
          </w:p>
        </w:tc>
        <w:tc>
          <w:tcPr>
            <w:tcW w:w="1997" w:type="dxa"/>
            <w:vAlign w:val="center"/>
          </w:tcPr>
          <w:p w14:paraId="37403850" w14:textId="171840B4" w:rsidR="00E9125B" w:rsidRPr="008C17F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8C17F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33.41</w:t>
            </w:r>
          </w:p>
        </w:tc>
        <w:tc>
          <w:tcPr>
            <w:tcW w:w="1947" w:type="dxa"/>
            <w:vAlign w:val="center"/>
          </w:tcPr>
          <w:p w14:paraId="35BD253D" w14:textId="06F57793" w:rsidR="00E9125B" w:rsidRPr="008C17F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8C17F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11.10</w:t>
            </w:r>
          </w:p>
        </w:tc>
        <w:tc>
          <w:tcPr>
            <w:tcW w:w="2037" w:type="dxa"/>
            <w:vAlign w:val="center"/>
          </w:tcPr>
          <w:p w14:paraId="344A5646" w14:textId="16DF3FC3" w:rsidR="00E9125B" w:rsidRPr="008C17F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8C17F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51.45</w:t>
            </w:r>
          </w:p>
        </w:tc>
      </w:tr>
      <w:tr w:rsidR="00E9125B" w14:paraId="46FAA492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027433F6" w14:textId="77777777" w:rsidR="00E9125B" w:rsidRPr="00122A51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122A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ZetaSizer</w:t>
            </w:r>
            <w:proofErr w:type="spellEnd"/>
          </w:p>
        </w:tc>
        <w:tc>
          <w:tcPr>
            <w:tcW w:w="1997" w:type="dxa"/>
            <w:vAlign w:val="center"/>
          </w:tcPr>
          <w:p w14:paraId="3EFA03B0" w14:textId="1876EFA4" w:rsidR="00E9125B" w:rsidRPr="00122A51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122A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31.62</w:t>
            </w:r>
          </w:p>
        </w:tc>
        <w:tc>
          <w:tcPr>
            <w:tcW w:w="1947" w:type="dxa"/>
            <w:vAlign w:val="center"/>
          </w:tcPr>
          <w:p w14:paraId="186C4DEF" w14:textId="11F8E446" w:rsidR="00E9125B" w:rsidRPr="00122A51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122A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21.04</w:t>
            </w:r>
          </w:p>
        </w:tc>
        <w:tc>
          <w:tcPr>
            <w:tcW w:w="2037" w:type="dxa"/>
            <w:vAlign w:val="center"/>
          </w:tcPr>
          <w:p w14:paraId="0DF68FE3" w14:textId="0D9DCE92" w:rsidR="00E9125B" w:rsidRPr="00122A51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122A5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49.95</w:t>
            </w:r>
          </w:p>
        </w:tc>
      </w:tr>
      <w:tr w:rsidR="00E9125B" w14:paraId="7FCEFB11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18885C38" w14:textId="77777777" w:rsidR="00E9125B" w:rsidRPr="002A62A0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A62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HS-SPME-GC-FID/ECD</w:t>
            </w:r>
          </w:p>
        </w:tc>
        <w:tc>
          <w:tcPr>
            <w:tcW w:w="1997" w:type="dxa"/>
            <w:vAlign w:val="center"/>
          </w:tcPr>
          <w:p w14:paraId="42468864" w14:textId="25D42D8A" w:rsidR="00E9125B" w:rsidRPr="002A62A0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2A62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35.21</w:t>
            </w:r>
          </w:p>
        </w:tc>
        <w:tc>
          <w:tcPr>
            <w:tcW w:w="1947" w:type="dxa"/>
            <w:vAlign w:val="center"/>
          </w:tcPr>
          <w:p w14:paraId="26EB3913" w14:textId="145A08CE" w:rsidR="00E9125B" w:rsidRPr="002A62A0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2A62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13.50</w:t>
            </w:r>
          </w:p>
        </w:tc>
        <w:tc>
          <w:tcPr>
            <w:tcW w:w="2037" w:type="dxa"/>
            <w:vAlign w:val="center"/>
          </w:tcPr>
          <w:p w14:paraId="28F95217" w14:textId="7A0A77C1" w:rsidR="00E9125B" w:rsidRPr="002A62A0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2A62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54.44</w:t>
            </w:r>
          </w:p>
        </w:tc>
      </w:tr>
      <w:tr w:rsidR="00E9125B" w14:paraId="2BC19D2A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4282BCA7" w14:textId="77777777" w:rsidR="00E9125B" w:rsidRPr="00C53864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38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GC-MS</w:t>
            </w:r>
          </w:p>
        </w:tc>
        <w:tc>
          <w:tcPr>
            <w:tcW w:w="1997" w:type="dxa"/>
            <w:vAlign w:val="center"/>
          </w:tcPr>
          <w:p w14:paraId="2C8C27B7" w14:textId="57E3BB22" w:rsidR="00E9125B" w:rsidRPr="00C53864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538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32.45</w:t>
            </w:r>
          </w:p>
        </w:tc>
        <w:tc>
          <w:tcPr>
            <w:tcW w:w="1947" w:type="dxa"/>
            <w:vAlign w:val="center"/>
          </w:tcPr>
          <w:p w14:paraId="17DC512E" w14:textId="5D10833A" w:rsidR="00E9125B" w:rsidRPr="00C53864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538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27.02</w:t>
            </w:r>
          </w:p>
        </w:tc>
        <w:tc>
          <w:tcPr>
            <w:tcW w:w="2037" w:type="dxa"/>
            <w:vAlign w:val="center"/>
          </w:tcPr>
          <w:p w14:paraId="7A22FFF0" w14:textId="7EA12CC3" w:rsidR="00E9125B" w:rsidRPr="00C53864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5386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51.92</w:t>
            </w:r>
          </w:p>
        </w:tc>
      </w:tr>
      <w:tr w:rsidR="00E9125B" w14:paraId="57B8FF1F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3DB71B37" w14:textId="77777777" w:rsidR="00E9125B" w:rsidRPr="00C607CF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0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HS-SPME-GC-MS</w:t>
            </w:r>
          </w:p>
        </w:tc>
        <w:tc>
          <w:tcPr>
            <w:tcW w:w="1997" w:type="dxa"/>
            <w:vAlign w:val="center"/>
          </w:tcPr>
          <w:p w14:paraId="349BE758" w14:textId="2D13F211" w:rsidR="00E9125B" w:rsidRPr="00C607CF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60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33.41</w:t>
            </w:r>
          </w:p>
        </w:tc>
        <w:tc>
          <w:tcPr>
            <w:tcW w:w="1947" w:type="dxa"/>
            <w:vAlign w:val="center"/>
          </w:tcPr>
          <w:p w14:paraId="5C06F70E" w14:textId="5D873158" w:rsidR="00E9125B" w:rsidRPr="00C607CF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60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11.10</w:t>
            </w:r>
          </w:p>
        </w:tc>
        <w:tc>
          <w:tcPr>
            <w:tcW w:w="2037" w:type="dxa"/>
            <w:vAlign w:val="center"/>
          </w:tcPr>
          <w:p w14:paraId="1240B6FF" w14:textId="083F3EC9" w:rsidR="00E9125B" w:rsidRPr="00C607CF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607C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51.45</w:t>
            </w:r>
          </w:p>
        </w:tc>
      </w:tr>
      <w:tr w:rsidR="00E9125B" w14:paraId="54AAD0F8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6F2021B9" w14:textId="77777777" w:rsidR="00E9125B" w:rsidRPr="007C545F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C5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HPLC-UV</w:t>
            </w:r>
          </w:p>
        </w:tc>
        <w:tc>
          <w:tcPr>
            <w:tcW w:w="1997" w:type="dxa"/>
            <w:vAlign w:val="center"/>
          </w:tcPr>
          <w:p w14:paraId="3EBAB1C4" w14:textId="713A4FA3" w:rsidR="00E9125B" w:rsidRPr="007C545F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7C5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32.45</w:t>
            </w:r>
          </w:p>
        </w:tc>
        <w:tc>
          <w:tcPr>
            <w:tcW w:w="1947" w:type="dxa"/>
            <w:vAlign w:val="center"/>
          </w:tcPr>
          <w:p w14:paraId="1B4273E9" w14:textId="267CDEAD" w:rsidR="00E9125B" w:rsidRPr="007C545F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7C5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27.02</w:t>
            </w:r>
          </w:p>
        </w:tc>
        <w:tc>
          <w:tcPr>
            <w:tcW w:w="2037" w:type="dxa"/>
            <w:vAlign w:val="center"/>
          </w:tcPr>
          <w:p w14:paraId="5F6584F7" w14:textId="7D5867ED" w:rsidR="00E9125B" w:rsidRPr="007C545F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7C54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51.92</w:t>
            </w:r>
          </w:p>
        </w:tc>
      </w:tr>
      <w:tr w:rsidR="00E9125B" w14:paraId="717119EA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381FA0BF" w14:textId="77777777" w:rsidR="00E9125B" w:rsidRPr="00A02995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0299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IC</w:t>
            </w:r>
          </w:p>
        </w:tc>
        <w:tc>
          <w:tcPr>
            <w:tcW w:w="1997" w:type="dxa"/>
            <w:vAlign w:val="center"/>
          </w:tcPr>
          <w:p w14:paraId="30669362" w14:textId="650E1BC5" w:rsidR="00E9125B" w:rsidRPr="00A0299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48.51</w:t>
            </w:r>
          </w:p>
        </w:tc>
        <w:tc>
          <w:tcPr>
            <w:tcW w:w="1947" w:type="dxa"/>
            <w:vAlign w:val="center"/>
          </w:tcPr>
          <w:p w14:paraId="6A30E1D4" w14:textId="1F77674B" w:rsidR="00E9125B" w:rsidRPr="00A0299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27.66</w:t>
            </w:r>
          </w:p>
        </w:tc>
        <w:tc>
          <w:tcPr>
            <w:tcW w:w="2037" w:type="dxa"/>
            <w:vAlign w:val="center"/>
          </w:tcPr>
          <w:p w14:paraId="705469F0" w14:textId="4397F72B" w:rsidR="00E9125B" w:rsidRPr="00A0299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74.36</w:t>
            </w:r>
          </w:p>
        </w:tc>
      </w:tr>
      <w:tr w:rsidR="00E9125B" w14:paraId="5F440CAF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1AFC1E6C" w14:textId="77777777" w:rsidR="00E9125B" w:rsidRPr="00C372C5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372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LC-QTOF-MS</w:t>
            </w:r>
          </w:p>
        </w:tc>
        <w:tc>
          <w:tcPr>
            <w:tcW w:w="1997" w:type="dxa"/>
            <w:vAlign w:val="center"/>
          </w:tcPr>
          <w:p w14:paraId="5527C4D0" w14:textId="694C42A2" w:rsidR="00E9125B" w:rsidRPr="00C372C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372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80.48</w:t>
            </w:r>
          </w:p>
        </w:tc>
        <w:tc>
          <w:tcPr>
            <w:tcW w:w="1947" w:type="dxa"/>
            <w:vAlign w:val="center"/>
          </w:tcPr>
          <w:p w14:paraId="71B64683" w14:textId="42C276EC" w:rsidR="00E9125B" w:rsidRPr="00C372C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372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54.43</w:t>
            </w:r>
          </w:p>
        </w:tc>
        <w:tc>
          <w:tcPr>
            <w:tcW w:w="2037" w:type="dxa"/>
            <w:vAlign w:val="center"/>
          </w:tcPr>
          <w:p w14:paraId="78BBFF74" w14:textId="37F20111" w:rsidR="00E9125B" w:rsidRPr="00C372C5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372C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121.72</w:t>
            </w:r>
          </w:p>
        </w:tc>
      </w:tr>
      <w:tr w:rsidR="00E9125B" w14:paraId="3AD7FBAD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50A7860A" w14:textId="77777777" w:rsidR="00E9125B" w:rsidRPr="0086534D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653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MALDI-TOF-MS Imaging</w:t>
            </w:r>
          </w:p>
        </w:tc>
        <w:tc>
          <w:tcPr>
            <w:tcW w:w="1997" w:type="dxa"/>
            <w:vAlign w:val="center"/>
          </w:tcPr>
          <w:p w14:paraId="45CE2020" w14:textId="2DA53A89" w:rsidR="00E9125B" w:rsidRPr="0086534D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8653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135.18</w:t>
            </w:r>
          </w:p>
        </w:tc>
        <w:tc>
          <w:tcPr>
            <w:tcW w:w="1947" w:type="dxa"/>
            <w:vAlign w:val="center"/>
          </w:tcPr>
          <w:p w14:paraId="0FB33415" w14:textId="39590AEF" w:rsidR="00E9125B" w:rsidRPr="0086534D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8653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111.13</w:t>
            </w:r>
          </w:p>
        </w:tc>
        <w:tc>
          <w:tcPr>
            <w:tcW w:w="2037" w:type="dxa"/>
            <w:vAlign w:val="center"/>
          </w:tcPr>
          <w:p w14:paraId="68E1D5E7" w14:textId="5A1FB7D9" w:rsidR="00E9125B" w:rsidRPr="0086534D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86534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271.60</w:t>
            </w:r>
          </w:p>
        </w:tc>
      </w:tr>
      <w:tr w:rsidR="00E9125B" w14:paraId="3A5FE302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0ADEDFE3" w14:textId="77777777" w:rsidR="00E9125B" w:rsidRPr="00D43AF2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43A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Microwave-Assisted Digestor</w:t>
            </w:r>
          </w:p>
        </w:tc>
        <w:tc>
          <w:tcPr>
            <w:tcW w:w="1997" w:type="dxa"/>
            <w:vAlign w:val="center"/>
          </w:tcPr>
          <w:p w14:paraId="233FB83F" w14:textId="36C37303" w:rsidR="00E9125B" w:rsidRPr="00D43AF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D43A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39.42</w:t>
            </w:r>
          </w:p>
        </w:tc>
        <w:tc>
          <w:tcPr>
            <w:tcW w:w="1947" w:type="dxa"/>
            <w:vAlign w:val="center"/>
          </w:tcPr>
          <w:p w14:paraId="5E8C05E0" w14:textId="28054C71" w:rsidR="00E9125B" w:rsidRPr="00D43AF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D43A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26.03</w:t>
            </w:r>
          </w:p>
        </w:tc>
        <w:tc>
          <w:tcPr>
            <w:tcW w:w="2037" w:type="dxa"/>
            <w:vAlign w:val="center"/>
          </w:tcPr>
          <w:p w14:paraId="3CCA5D08" w14:textId="0DDCF566" w:rsidR="00E9125B" w:rsidRPr="00D43AF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D43A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62.33</w:t>
            </w:r>
          </w:p>
        </w:tc>
      </w:tr>
      <w:tr w:rsidR="00E9125B" w14:paraId="1E935D45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0B949B2C" w14:textId="77777777" w:rsidR="00E9125B" w:rsidRPr="00C50EC0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50E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ICP-OES</w:t>
            </w:r>
          </w:p>
        </w:tc>
        <w:tc>
          <w:tcPr>
            <w:tcW w:w="1997" w:type="dxa"/>
            <w:vAlign w:val="center"/>
          </w:tcPr>
          <w:p w14:paraId="5F11997C" w14:textId="031FFA62" w:rsidR="00E9125B" w:rsidRPr="00C50EC0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50E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40.46</w:t>
            </w:r>
          </w:p>
        </w:tc>
        <w:tc>
          <w:tcPr>
            <w:tcW w:w="1947" w:type="dxa"/>
            <w:vAlign w:val="center"/>
          </w:tcPr>
          <w:p w14:paraId="413A1438" w14:textId="6E5247D1" w:rsidR="00E9125B" w:rsidRPr="00C50EC0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50E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20.38</w:t>
            </w:r>
          </w:p>
        </w:tc>
        <w:tc>
          <w:tcPr>
            <w:tcW w:w="2037" w:type="dxa"/>
            <w:vAlign w:val="center"/>
          </w:tcPr>
          <w:p w14:paraId="6C2690F1" w14:textId="70BEFD4E" w:rsidR="00E9125B" w:rsidRPr="00C50EC0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50E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61.89</w:t>
            </w:r>
          </w:p>
        </w:tc>
      </w:tr>
      <w:tr w:rsidR="00E9125B" w14:paraId="595FA4A2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166DF351" w14:textId="77777777" w:rsidR="00E9125B" w:rsidRPr="00C6706D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670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ICP-QQQ-MS</w:t>
            </w:r>
          </w:p>
        </w:tc>
        <w:tc>
          <w:tcPr>
            <w:tcW w:w="1997" w:type="dxa"/>
            <w:vAlign w:val="center"/>
          </w:tcPr>
          <w:p w14:paraId="131C1656" w14:textId="7CD52F3B" w:rsidR="00E9125B" w:rsidRPr="00C6706D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670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112.23</w:t>
            </w:r>
          </w:p>
        </w:tc>
        <w:tc>
          <w:tcPr>
            <w:tcW w:w="1947" w:type="dxa"/>
            <w:vAlign w:val="center"/>
          </w:tcPr>
          <w:p w14:paraId="3791A5A7" w14:textId="34E3851F" w:rsidR="00E9125B" w:rsidRPr="00C6706D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670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86.18</w:t>
            </w:r>
          </w:p>
        </w:tc>
        <w:tc>
          <w:tcPr>
            <w:tcW w:w="2037" w:type="dxa"/>
            <w:vAlign w:val="center"/>
          </w:tcPr>
          <w:p w14:paraId="698CCB49" w14:textId="6A087C77" w:rsidR="00E9125B" w:rsidRPr="00C6706D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6706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169.34</w:t>
            </w:r>
          </w:p>
        </w:tc>
      </w:tr>
      <w:tr w:rsidR="00E9125B" w14:paraId="6D9CD132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453BB105" w14:textId="77777777" w:rsidR="00E9125B" w:rsidRPr="00C21FB2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21F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LA-ICP-QQQ-MS</w:t>
            </w:r>
          </w:p>
        </w:tc>
        <w:tc>
          <w:tcPr>
            <w:tcW w:w="1997" w:type="dxa"/>
            <w:vAlign w:val="center"/>
          </w:tcPr>
          <w:p w14:paraId="1E02E250" w14:textId="1981DC08" w:rsidR="00E9125B" w:rsidRPr="00C21FB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21F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169.86</w:t>
            </w:r>
          </w:p>
        </w:tc>
        <w:tc>
          <w:tcPr>
            <w:tcW w:w="1947" w:type="dxa"/>
            <w:vAlign w:val="center"/>
          </w:tcPr>
          <w:p w14:paraId="6FB0D434" w14:textId="1776D174" w:rsidR="00E9125B" w:rsidRPr="00C21FB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21F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143.80</w:t>
            </w:r>
          </w:p>
        </w:tc>
        <w:tc>
          <w:tcPr>
            <w:tcW w:w="2037" w:type="dxa"/>
            <w:vAlign w:val="center"/>
          </w:tcPr>
          <w:p w14:paraId="6DC9B11F" w14:textId="629BC70E" w:rsidR="00E9125B" w:rsidRPr="00C21FB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 w:rsidRPr="00C21FB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255.79</w:t>
            </w:r>
          </w:p>
        </w:tc>
      </w:tr>
      <w:tr w:rsidR="00E9125B" w14:paraId="162AEE4A" w14:textId="77777777" w:rsidTr="00377014">
        <w:trPr>
          <w:gridAfter w:val="1"/>
          <w:wAfter w:w="8" w:type="dxa"/>
          <w:jc w:val="center"/>
        </w:trPr>
        <w:tc>
          <w:tcPr>
            <w:tcW w:w="3605" w:type="dxa"/>
            <w:vAlign w:val="center"/>
          </w:tcPr>
          <w:p w14:paraId="34124A66" w14:textId="77777777" w:rsidR="00E9125B" w:rsidRPr="00C21FB2" w:rsidRDefault="00E9125B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MilliQ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Water System (USD $/L)</w:t>
            </w:r>
          </w:p>
        </w:tc>
        <w:tc>
          <w:tcPr>
            <w:tcW w:w="1997" w:type="dxa"/>
            <w:vAlign w:val="center"/>
          </w:tcPr>
          <w:p w14:paraId="3CBCFFCD" w14:textId="25E2D12F" w:rsidR="00E9125B" w:rsidRPr="00C21FB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2.28</w:t>
            </w:r>
          </w:p>
        </w:tc>
        <w:tc>
          <w:tcPr>
            <w:tcW w:w="1947" w:type="dxa"/>
            <w:vAlign w:val="center"/>
          </w:tcPr>
          <w:p w14:paraId="39AE1FA8" w14:textId="444E04CA" w:rsidR="00E9125B" w:rsidRPr="00C21FB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2.07</w:t>
            </w:r>
          </w:p>
        </w:tc>
        <w:tc>
          <w:tcPr>
            <w:tcW w:w="2037" w:type="dxa"/>
            <w:vAlign w:val="center"/>
          </w:tcPr>
          <w:p w14:paraId="6801551B" w14:textId="0D305E86" w:rsidR="00E9125B" w:rsidRPr="00C21FB2" w:rsidRDefault="008435FD" w:rsidP="009E06A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$</w:t>
            </w:r>
            <w:r w:rsidR="00E9125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3.67</w:t>
            </w:r>
          </w:p>
        </w:tc>
      </w:tr>
    </w:tbl>
    <w:p w14:paraId="2D086B37" w14:textId="66257249" w:rsidR="00F60D8A" w:rsidRPr="00D06A5F" w:rsidRDefault="00F60D8A" w:rsidP="00F7692C">
      <w:pPr>
        <w:jc w:val="center"/>
        <w:rPr>
          <w:rFonts w:ascii="Orgon Slab" w:hAnsi="Orgon Slab"/>
          <w:sz w:val="22"/>
          <w:szCs w:val="22"/>
        </w:rPr>
      </w:pPr>
    </w:p>
    <w:p w14:paraId="5970B6DF" w14:textId="254CFC25" w:rsidR="006C1B8C" w:rsidRDefault="00A708EB" w:rsidP="00186096">
      <w:pPr>
        <w:rPr>
          <w:rFonts w:ascii="Orgon Slab" w:hAnsi="Orgon Slab"/>
          <w:b/>
          <w:bCs/>
          <w:u w:val="single"/>
        </w:rPr>
      </w:pPr>
      <w:r w:rsidRPr="00A708EB">
        <w:rPr>
          <w:rFonts w:ascii="Orgon Slab" w:hAnsi="Orgon Slab"/>
          <w:b/>
          <w:bCs/>
          <w:u w:val="single"/>
        </w:rPr>
        <w:t xml:space="preserve">Important Notes </w:t>
      </w:r>
      <w:r w:rsidR="00364125" w:rsidRPr="00A708EB">
        <w:rPr>
          <w:rFonts w:ascii="Orgon Slab" w:hAnsi="Orgon Slab"/>
          <w:b/>
          <w:bCs/>
          <w:u w:val="single"/>
        </w:rPr>
        <w:t>on</w:t>
      </w:r>
      <w:r w:rsidRPr="00A708EB">
        <w:rPr>
          <w:rFonts w:ascii="Orgon Slab" w:hAnsi="Orgon Slab"/>
          <w:b/>
          <w:bCs/>
          <w:u w:val="single"/>
        </w:rPr>
        <w:t xml:space="preserve"> Fee Structure</w:t>
      </w:r>
      <w:r w:rsidR="00F73E6E">
        <w:rPr>
          <w:rFonts w:ascii="Orgon Slab" w:hAnsi="Orgon Slab"/>
          <w:b/>
          <w:bCs/>
          <w:u w:val="single"/>
        </w:rPr>
        <w:t>:</w:t>
      </w:r>
    </w:p>
    <w:p w14:paraId="52A8B7A1" w14:textId="67A0DAA0" w:rsidR="007C679D" w:rsidRPr="007C679D" w:rsidRDefault="007C679D" w:rsidP="0072092A">
      <w:pPr>
        <w:numPr>
          <w:ilvl w:val="0"/>
          <w:numId w:val="2"/>
        </w:numPr>
        <w:ind w:left="288" w:hanging="288"/>
        <w:jc w:val="both"/>
        <w:rPr>
          <w:rFonts w:ascii="Orgon Slab" w:hAnsi="Orgon Slab"/>
        </w:rPr>
      </w:pPr>
      <w:r w:rsidRPr="007C679D">
        <w:rPr>
          <w:rFonts w:ascii="Orgon Slab" w:hAnsi="Orgon Slab"/>
        </w:rPr>
        <w:t xml:space="preserve">This rate will be charged for the entire time the </w:t>
      </w:r>
      <w:r w:rsidR="00E02011">
        <w:rPr>
          <w:rFonts w:ascii="Orgon Slab" w:hAnsi="Orgon Slab"/>
        </w:rPr>
        <w:t>instrument</w:t>
      </w:r>
      <w:r w:rsidRPr="007C679D">
        <w:rPr>
          <w:rFonts w:ascii="Orgon Slab" w:hAnsi="Orgon Slab"/>
        </w:rPr>
        <w:t xml:space="preserve"> is </w:t>
      </w:r>
      <w:r w:rsidR="00A55819">
        <w:rPr>
          <w:rFonts w:ascii="Orgon Slab" w:hAnsi="Orgon Slab"/>
        </w:rPr>
        <w:t>being used</w:t>
      </w:r>
      <w:r w:rsidRPr="007C679D">
        <w:rPr>
          <w:rFonts w:ascii="Orgon Slab" w:hAnsi="Orgon Slab"/>
        </w:rPr>
        <w:t>, which includes initial tests to optimize method parameters.</w:t>
      </w:r>
    </w:p>
    <w:p w14:paraId="2D998D4E" w14:textId="3FBC0921" w:rsidR="007C679D" w:rsidRPr="007C679D" w:rsidRDefault="007C679D" w:rsidP="0072092A">
      <w:pPr>
        <w:numPr>
          <w:ilvl w:val="0"/>
          <w:numId w:val="2"/>
        </w:numPr>
        <w:ind w:left="288" w:hanging="288"/>
        <w:jc w:val="both"/>
        <w:rPr>
          <w:rFonts w:ascii="Orgon Slab" w:hAnsi="Orgon Slab"/>
        </w:rPr>
      </w:pPr>
      <w:r w:rsidRPr="007C679D">
        <w:rPr>
          <w:rFonts w:ascii="Orgon Slab" w:hAnsi="Orgon Slab"/>
        </w:rPr>
        <w:t xml:space="preserve">Method </w:t>
      </w:r>
      <w:r w:rsidR="00AC2FAF">
        <w:rPr>
          <w:rFonts w:ascii="Orgon Slab" w:hAnsi="Orgon Slab"/>
        </w:rPr>
        <w:t>development</w:t>
      </w:r>
      <w:r w:rsidRPr="007C679D">
        <w:rPr>
          <w:rFonts w:ascii="Orgon Slab" w:hAnsi="Orgon Slab"/>
        </w:rPr>
        <w:t xml:space="preserve"> will be charged. </w:t>
      </w:r>
      <w:r w:rsidR="00AC2FAF">
        <w:rPr>
          <w:rFonts w:ascii="Orgon Slab" w:hAnsi="Orgon Slab"/>
        </w:rPr>
        <w:t>However</w:t>
      </w:r>
      <w:r w:rsidRPr="007C679D">
        <w:rPr>
          <w:rFonts w:ascii="Orgon Slab" w:hAnsi="Orgon Slab"/>
        </w:rPr>
        <w:t>, post-processing of acquired data will not be charged.</w:t>
      </w:r>
    </w:p>
    <w:p w14:paraId="70839EA7" w14:textId="2E6B32C0" w:rsidR="00811D59" w:rsidRDefault="007C679D" w:rsidP="00811D59">
      <w:pPr>
        <w:numPr>
          <w:ilvl w:val="0"/>
          <w:numId w:val="2"/>
        </w:numPr>
        <w:ind w:left="288" w:hanging="288"/>
        <w:jc w:val="both"/>
      </w:pPr>
      <w:r w:rsidRPr="009E06A3">
        <w:rPr>
          <w:rFonts w:ascii="Orgon Slab" w:hAnsi="Orgon Slab"/>
        </w:rPr>
        <w:t>Please note that materials</w:t>
      </w:r>
      <w:r w:rsidR="004446C6" w:rsidRPr="009E06A3">
        <w:rPr>
          <w:rFonts w:ascii="Orgon Slab" w:hAnsi="Orgon Slab"/>
        </w:rPr>
        <w:t>, chemicals, and</w:t>
      </w:r>
      <w:r w:rsidR="003E48B3" w:rsidRPr="009E06A3">
        <w:rPr>
          <w:rFonts w:ascii="Orgon Slab" w:hAnsi="Orgon Slab"/>
        </w:rPr>
        <w:t xml:space="preserve"> other</w:t>
      </w:r>
      <w:r w:rsidR="004446C6" w:rsidRPr="009E06A3">
        <w:rPr>
          <w:rFonts w:ascii="Orgon Slab" w:hAnsi="Orgon Slab"/>
        </w:rPr>
        <w:t xml:space="preserve"> </w:t>
      </w:r>
      <w:r w:rsidR="001B26A1" w:rsidRPr="009E06A3">
        <w:rPr>
          <w:rFonts w:ascii="Orgon Slab" w:hAnsi="Orgon Slab"/>
        </w:rPr>
        <w:t>consumables</w:t>
      </w:r>
      <w:r w:rsidRPr="009E06A3">
        <w:rPr>
          <w:rFonts w:ascii="Orgon Slab" w:hAnsi="Orgon Slab"/>
        </w:rPr>
        <w:t xml:space="preserve"> required will need to be supplied by the user.</w:t>
      </w:r>
    </w:p>
    <w:sectPr w:rsidR="00811D59" w:rsidSect="00D35546">
      <w:head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4F82" w14:textId="77777777" w:rsidR="004E4874" w:rsidRDefault="004E4874" w:rsidP="00E26248">
      <w:r>
        <w:separator/>
      </w:r>
    </w:p>
  </w:endnote>
  <w:endnote w:type="continuationSeparator" w:id="0">
    <w:p w14:paraId="3519C58A" w14:textId="77777777" w:rsidR="004E4874" w:rsidRDefault="004E4874" w:rsidP="00E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Orgon Slab"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Orgon Slab Light">
    <w:altName w:val="Orgon Slab Light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79C2" w14:textId="77777777" w:rsidR="004E4874" w:rsidRDefault="004E4874" w:rsidP="00E26248">
      <w:r>
        <w:separator/>
      </w:r>
    </w:p>
  </w:footnote>
  <w:footnote w:type="continuationSeparator" w:id="0">
    <w:p w14:paraId="73CDB015" w14:textId="77777777" w:rsidR="004E4874" w:rsidRDefault="004E4874" w:rsidP="00E2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ECFF" w14:textId="77777777" w:rsidR="00E26248" w:rsidRPr="00E26248" w:rsidRDefault="00E26248" w:rsidP="00E2624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96AA77" wp14:editId="496B59D3">
              <wp:simplePos x="0" y="0"/>
              <wp:positionH relativeFrom="column">
                <wp:posOffset>1403350</wp:posOffset>
              </wp:positionH>
              <wp:positionV relativeFrom="paragraph">
                <wp:posOffset>0</wp:posOffset>
              </wp:positionV>
              <wp:extent cx="4535170" cy="914400"/>
              <wp:effectExtent l="0" t="0" r="1143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517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03F7135" w14:textId="0E8536D0" w:rsidR="00E26248" w:rsidRPr="00195453" w:rsidRDefault="00EC4697" w:rsidP="00E26248">
                          <w:pPr>
                            <w:rPr>
                              <w:rFonts w:ascii="Orgon Slab" w:hAnsi="Orgon Slab"/>
                              <w:b/>
                              <w:noProof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rgon Slab" w:hAnsi="Orgon Slab"/>
                              <w:b/>
                              <w:noProof/>
                              <w:sz w:val="28"/>
                              <w:szCs w:val="28"/>
                            </w:rPr>
                            <w:t>Center for Research in En</w:t>
                          </w:r>
                          <w:r w:rsidR="00362B85">
                            <w:rPr>
                              <w:rFonts w:ascii="Orgon Slab" w:hAnsi="Orgon Slab"/>
                              <w:b/>
                              <w:noProof/>
                              <w:sz w:val="28"/>
                              <w:szCs w:val="28"/>
                            </w:rPr>
                            <w:t>erg</w:t>
                          </w:r>
                          <w:r>
                            <w:rPr>
                              <w:rFonts w:ascii="Orgon Slab" w:hAnsi="Orgon Slab"/>
                              <w:b/>
                              <w:noProof/>
                              <w:sz w:val="28"/>
                              <w:szCs w:val="28"/>
                            </w:rPr>
                            <w:t>y and Environment</w:t>
                          </w:r>
                        </w:p>
                        <w:p w14:paraId="3CE6B720" w14:textId="77777777" w:rsidR="00E26248" w:rsidRPr="00195453" w:rsidRDefault="00E26248" w:rsidP="00E26248">
                          <w:pPr>
                            <w:rPr>
                              <w:rFonts w:ascii="Orgon Slab Light" w:hAnsi="Orgon Slab Light"/>
                              <w:noProof/>
                              <w:sz w:val="16"/>
                              <w:szCs w:val="16"/>
                            </w:rPr>
                          </w:pPr>
                        </w:p>
                        <w:p w14:paraId="7A0C1B4A" w14:textId="4F9D0B0C" w:rsidR="00E26248" w:rsidRPr="00E97542" w:rsidRDefault="003C0713" w:rsidP="00E26248">
                          <w:pPr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>201 Butler-Carlton Hall</w:t>
                          </w:r>
                          <w:r w:rsidR="00991622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="00E26248" w:rsidRPr="00E97542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 xml:space="preserve"> |  </w:t>
                          </w:r>
                          <w:r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>1401 N. Pine</w:t>
                          </w:r>
                          <w:r w:rsidR="009B7D5C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  <w:r w:rsidR="00991622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>St.</w:t>
                          </w:r>
                          <w:r w:rsidR="00E26248" w:rsidRPr="00E97542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 xml:space="preserve">  |  </w:t>
                          </w:r>
                          <w:r w:rsidR="00EC4697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>Rolla, MO  65409</w:t>
                          </w:r>
                        </w:p>
                        <w:p w14:paraId="3D7FEFD4" w14:textId="7B49560D" w:rsidR="00E26248" w:rsidRPr="00E97542" w:rsidRDefault="00884322" w:rsidP="00E26248">
                          <w:pPr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>573-341-6908</w:t>
                          </w:r>
                          <w:r w:rsidR="00A35960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 xml:space="preserve">  |  </w:t>
                          </w:r>
                          <w:hyperlink r:id="rId1" w:history="1">
                            <w:r w:rsidR="00A35960" w:rsidRPr="00EB2568">
                              <w:rPr>
                                <w:rStyle w:val="Hyperlink"/>
                                <w:rFonts w:ascii="Orgon Slab Light" w:hAnsi="Orgon Slab Light"/>
                                <w:noProof/>
                                <w:sz w:val="18"/>
                                <w:szCs w:val="18"/>
                              </w:rPr>
                              <w:t>cree@mst.edu</w:t>
                            </w:r>
                          </w:hyperlink>
                          <w:r w:rsidR="00991622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 xml:space="preserve">  </w:t>
                          </w:r>
                          <w:r w:rsidR="00A35960">
                            <w:rPr>
                              <w:rFonts w:ascii="Orgon Slab Light" w:hAnsi="Orgon Slab Light"/>
                              <w:noProof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6AA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5pt;margin-top:0;width:357.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" filled="f" stroked="f">
              <v:textbox inset="0,0,0,0">
                <w:txbxContent>
                  <w:p w14:paraId="203F7135" w14:textId="0E8536D0" w:rsidR="00E26248" w:rsidRPr="00195453" w:rsidRDefault="00EC4697" w:rsidP="00E26248">
                    <w:pPr>
                      <w:rPr>
                        <w:rFonts w:ascii="Orgon Slab" w:hAnsi="Orgon Slab"/>
                        <w:b/>
                        <w:noProof/>
                        <w:sz w:val="28"/>
                        <w:szCs w:val="28"/>
                      </w:rPr>
                    </w:pPr>
                    <w:r>
                      <w:rPr>
                        <w:rFonts w:ascii="Orgon Slab" w:hAnsi="Orgon Slab"/>
                        <w:b/>
                        <w:noProof/>
                        <w:sz w:val="28"/>
                        <w:szCs w:val="28"/>
                      </w:rPr>
                      <w:t>Center for Research in En</w:t>
                    </w:r>
                    <w:r w:rsidR="00362B85">
                      <w:rPr>
                        <w:rFonts w:ascii="Orgon Slab" w:hAnsi="Orgon Slab"/>
                        <w:b/>
                        <w:noProof/>
                        <w:sz w:val="28"/>
                        <w:szCs w:val="28"/>
                      </w:rPr>
                      <w:t>erg</w:t>
                    </w:r>
                    <w:r>
                      <w:rPr>
                        <w:rFonts w:ascii="Orgon Slab" w:hAnsi="Orgon Slab"/>
                        <w:b/>
                        <w:noProof/>
                        <w:sz w:val="28"/>
                        <w:szCs w:val="28"/>
                      </w:rPr>
                      <w:t>y and Environment</w:t>
                    </w:r>
                  </w:p>
                  <w:p w14:paraId="3CE6B720" w14:textId="77777777" w:rsidR="00E26248" w:rsidRPr="00195453" w:rsidRDefault="00E26248" w:rsidP="00E26248">
                    <w:pPr>
                      <w:rPr>
                        <w:rFonts w:ascii="Orgon Slab Light" w:hAnsi="Orgon Slab Light"/>
                        <w:noProof/>
                        <w:sz w:val="16"/>
                        <w:szCs w:val="16"/>
                      </w:rPr>
                    </w:pPr>
                  </w:p>
                  <w:p w14:paraId="7A0C1B4A" w14:textId="4F9D0B0C" w:rsidR="00E26248" w:rsidRPr="00E97542" w:rsidRDefault="003C0713" w:rsidP="00E26248">
                    <w:pPr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>201 Butler-Carlton Hall</w:t>
                    </w:r>
                    <w:r w:rsidR="00991622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 xml:space="preserve"> </w:t>
                    </w:r>
                    <w:r w:rsidR="00E26248" w:rsidRPr="00E97542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 xml:space="preserve"> |  </w:t>
                    </w:r>
                    <w:r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>1401 N. Pine</w:t>
                    </w:r>
                    <w:r w:rsidR="009B7D5C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 xml:space="preserve"> </w:t>
                    </w:r>
                    <w:r w:rsidR="00991622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>St.</w:t>
                    </w:r>
                    <w:r w:rsidR="00E26248" w:rsidRPr="00E97542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 xml:space="preserve">  |  </w:t>
                    </w:r>
                    <w:r w:rsidR="00EC4697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>Rolla, MO  65409</w:t>
                    </w:r>
                  </w:p>
                  <w:p w14:paraId="3D7FEFD4" w14:textId="7B49560D" w:rsidR="00E26248" w:rsidRPr="00E97542" w:rsidRDefault="00884322" w:rsidP="00E26248">
                    <w:pPr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</w:pPr>
                    <w:r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>573-341-6908</w:t>
                    </w:r>
                    <w:r w:rsidR="00A35960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 xml:space="preserve">  |  </w:t>
                    </w:r>
                    <w:hyperlink r:id="rId2" w:history="1">
                      <w:r w:rsidR="00A35960" w:rsidRPr="00EB2568">
                        <w:rPr>
                          <w:rStyle w:val="Hyperlink"/>
                          <w:rFonts w:ascii="Orgon Slab Light" w:hAnsi="Orgon Slab Light"/>
                          <w:noProof/>
                          <w:sz w:val="18"/>
                          <w:szCs w:val="18"/>
                        </w:rPr>
                        <w:t>cree@mst.edu</w:t>
                      </w:r>
                    </w:hyperlink>
                    <w:r w:rsidR="00991622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 xml:space="preserve">  </w:t>
                    </w:r>
                    <w:r w:rsidR="00A35960">
                      <w:rPr>
                        <w:rFonts w:ascii="Orgon Slab Light" w:hAnsi="Orgon Slab Light"/>
                        <w:noProof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3324A40B" wp14:editId="1FB5F87E">
          <wp:simplePos x="0" y="0"/>
          <wp:positionH relativeFrom="column">
            <wp:posOffset>-1157605</wp:posOffset>
          </wp:positionH>
          <wp:positionV relativeFrom="paragraph">
            <wp:posOffset>-467360</wp:posOffset>
          </wp:positionV>
          <wp:extent cx="7772400" cy="10058400"/>
          <wp:effectExtent l="0" t="0" r="0" b="0"/>
          <wp:wrapNone/>
          <wp:docPr id="2" name="Picture 2" descr="Macintosh HD:Users:limbackm:Desktop:Letterhead_Orgon_Hex Patt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limbackm:Desktop:Letterhead_Orgon_Hex Pattern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1C75"/>
    <w:multiLevelType w:val="multilevel"/>
    <w:tmpl w:val="D556F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9370A9"/>
    <w:multiLevelType w:val="hybridMultilevel"/>
    <w:tmpl w:val="5EC059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D559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5E5D41"/>
    <w:multiLevelType w:val="multilevel"/>
    <w:tmpl w:val="AA9C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6038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26452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8172095">
    <w:abstractNumId w:val="2"/>
  </w:num>
  <w:num w:numId="4" w16cid:durableId="1204093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453"/>
    <w:rsid w:val="000073FF"/>
    <w:rsid w:val="000176A3"/>
    <w:rsid w:val="00030BBE"/>
    <w:rsid w:val="0004107C"/>
    <w:rsid w:val="00046D4F"/>
    <w:rsid w:val="0006270C"/>
    <w:rsid w:val="0006643E"/>
    <w:rsid w:val="000755D1"/>
    <w:rsid w:val="00087231"/>
    <w:rsid w:val="00091392"/>
    <w:rsid w:val="000A2858"/>
    <w:rsid w:val="000A4B52"/>
    <w:rsid w:val="000B0442"/>
    <w:rsid w:val="000B28E5"/>
    <w:rsid w:val="000B395D"/>
    <w:rsid w:val="000C5CA6"/>
    <w:rsid w:val="000E1644"/>
    <w:rsid w:val="00103CBE"/>
    <w:rsid w:val="00121033"/>
    <w:rsid w:val="00124121"/>
    <w:rsid w:val="0013406D"/>
    <w:rsid w:val="00136BCD"/>
    <w:rsid w:val="00152CF1"/>
    <w:rsid w:val="00163988"/>
    <w:rsid w:val="0018008D"/>
    <w:rsid w:val="00182530"/>
    <w:rsid w:val="00184DDB"/>
    <w:rsid w:val="00186096"/>
    <w:rsid w:val="00195453"/>
    <w:rsid w:val="001A62A5"/>
    <w:rsid w:val="001B26A1"/>
    <w:rsid w:val="001B712D"/>
    <w:rsid w:val="001E3F40"/>
    <w:rsid w:val="001F6381"/>
    <w:rsid w:val="001F76C5"/>
    <w:rsid w:val="0022030E"/>
    <w:rsid w:val="00230791"/>
    <w:rsid w:val="0024101E"/>
    <w:rsid w:val="00242140"/>
    <w:rsid w:val="002515AE"/>
    <w:rsid w:val="00252615"/>
    <w:rsid w:val="00255854"/>
    <w:rsid w:val="002656BB"/>
    <w:rsid w:val="002804B2"/>
    <w:rsid w:val="00295D28"/>
    <w:rsid w:val="002A2197"/>
    <w:rsid w:val="002B1218"/>
    <w:rsid w:val="002C1EE5"/>
    <w:rsid w:val="002D1807"/>
    <w:rsid w:val="002F1F6F"/>
    <w:rsid w:val="002F4C0E"/>
    <w:rsid w:val="002F5312"/>
    <w:rsid w:val="00324065"/>
    <w:rsid w:val="0033566E"/>
    <w:rsid w:val="00345F59"/>
    <w:rsid w:val="00351D16"/>
    <w:rsid w:val="00361249"/>
    <w:rsid w:val="00362B85"/>
    <w:rsid w:val="00363E4A"/>
    <w:rsid w:val="00364125"/>
    <w:rsid w:val="003660BA"/>
    <w:rsid w:val="003712E9"/>
    <w:rsid w:val="003C0713"/>
    <w:rsid w:val="003C113E"/>
    <w:rsid w:val="003C7A03"/>
    <w:rsid w:val="003E48B3"/>
    <w:rsid w:val="00404A63"/>
    <w:rsid w:val="00421187"/>
    <w:rsid w:val="0042382B"/>
    <w:rsid w:val="00432448"/>
    <w:rsid w:val="004446C6"/>
    <w:rsid w:val="0044472C"/>
    <w:rsid w:val="0046159C"/>
    <w:rsid w:val="004645EC"/>
    <w:rsid w:val="00480191"/>
    <w:rsid w:val="004803C5"/>
    <w:rsid w:val="004864E3"/>
    <w:rsid w:val="00490C4C"/>
    <w:rsid w:val="004B6E22"/>
    <w:rsid w:val="004C77E7"/>
    <w:rsid w:val="004E1AFA"/>
    <w:rsid w:val="004E4874"/>
    <w:rsid w:val="004F6DC9"/>
    <w:rsid w:val="005043EB"/>
    <w:rsid w:val="00504768"/>
    <w:rsid w:val="005105C9"/>
    <w:rsid w:val="00524EA6"/>
    <w:rsid w:val="00533E7F"/>
    <w:rsid w:val="00547BE1"/>
    <w:rsid w:val="00547FFB"/>
    <w:rsid w:val="005621A7"/>
    <w:rsid w:val="005857D9"/>
    <w:rsid w:val="00595D71"/>
    <w:rsid w:val="005B16AB"/>
    <w:rsid w:val="005C1F88"/>
    <w:rsid w:val="005D3846"/>
    <w:rsid w:val="005E53A9"/>
    <w:rsid w:val="005F0377"/>
    <w:rsid w:val="005F082E"/>
    <w:rsid w:val="006021CF"/>
    <w:rsid w:val="00603DF2"/>
    <w:rsid w:val="006177D8"/>
    <w:rsid w:val="006236C7"/>
    <w:rsid w:val="00626905"/>
    <w:rsid w:val="0063124C"/>
    <w:rsid w:val="006475CC"/>
    <w:rsid w:val="006538E1"/>
    <w:rsid w:val="00654B76"/>
    <w:rsid w:val="00666CDD"/>
    <w:rsid w:val="00667427"/>
    <w:rsid w:val="006B3B52"/>
    <w:rsid w:val="006C1B8C"/>
    <w:rsid w:val="006C3A64"/>
    <w:rsid w:val="006F5774"/>
    <w:rsid w:val="00711223"/>
    <w:rsid w:val="00713551"/>
    <w:rsid w:val="0072092A"/>
    <w:rsid w:val="00762265"/>
    <w:rsid w:val="00765E7D"/>
    <w:rsid w:val="00783A09"/>
    <w:rsid w:val="00786902"/>
    <w:rsid w:val="00795945"/>
    <w:rsid w:val="007B2258"/>
    <w:rsid w:val="007C679D"/>
    <w:rsid w:val="007D1023"/>
    <w:rsid w:val="007D79F2"/>
    <w:rsid w:val="007E24C8"/>
    <w:rsid w:val="007E7E16"/>
    <w:rsid w:val="00800436"/>
    <w:rsid w:val="008063A9"/>
    <w:rsid w:val="00810428"/>
    <w:rsid w:val="00811D59"/>
    <w:rsid w:val="008130B1"/>
    <w:rsid w:val="008251BE"/>
    <w:rsid w:val="0082547B"/>
    <w:rsid w:val="008435FD"/>
    <w:rsid w:val="00855AD0"/>
    <w:rsid w:val="00865832"/>
    <w:rsid w:val="008670C5"/>
    <w:rsid w:val="00884322"/>
    <w:rsid w:val="008971ED"/>
    <w:rsid w:val="008A087D"/>
    <w:rsid w:val="008C0B4F"/>
    <w:rsid w:val="008C3E1B"/>
    <w:rsid w:val="008C4C83"/>
    <w:rsid w:val="00912018"/>
    <w:rsid w:val="009237ED"/>
    <w:rsid w:val="00925D9F"/>
    <w:rsid w:val="0093739E"/>
    <w:rsid w:val="00945898"/>
    <w:rsid w:val="00946575"/>
    <w:rsid w:val="00946AFD"/>
    <w:rsid w:val="00951B77"/>
    <w:rsid w:val="009618A6"/>
    <w:rsid w:val="009804DC"/>
    <w:rsid w:val="0098273D"/>
    <w:rsid w:val="00983F6A"/>
    <w:rsid w:val="00991622"/>
    <w:rsid w:val="00997DAF"/>
    <w:rsid w:val="009A23D1"/>
    <w:rsid w:val="009A3875"/>
    <w:rsid w:val="009B4738"/>
    <w:rsid w:val="009B7D5C"/>
    <w:rsid w:val="009C0CDE"/>
    <w:rsid w:val="009E06A3"/>
    <w:rsid w:val="009F1BA3"/>
    <w:rsid w:val="00A0073A"/>
    <w:rsid w:val="00A0446F"/>
    <w:rsid w:val="00A134DC"/>
    <w:rsid w:val="00A20E7B"/>
    <w:rsid w:val="00A22C9D"/>
    <w:rsid w:val="00A24386"/>
    <w:rsid w:val="00A2495F"/>
    <w:rsid w:val="00A254F6"/>
    <w:rsid w:val="00A35960"/>
    <w:rsid w:val="00A527C3"/>
    <w:rsid w:val="00A53CB9"/>
    <w:rsid w:val="00A55819"/>
    <w:rsid w:val="00A708EB"/>
    <w:rsid w:val="00A830C5"/>
    <w:rsid w:val="00A842C8"/>
    <w:rsid w:val="00A873F8"/>
    <w:rsid w:val="00A8764F"/>
    <w:rsid w:val="00A91E43"/>
    <w:rsid w:val="00AA1301"/>
    <w:rsid w:val="00AB28DD"/>
    <w:rsid w:val="00AB708D"/>
    <w:rsid w:val="00AB7483"/>
    <w:rsid w:val="00AC2FAF"/>
    <w:rsid w:val="00AC542F"/>
    <w:rsid w:val="00AD0529"/>
    <w:rsid w:val="00AE297A"/>
    <w:rsid w:val="00AE6C91"/>
    <w:rsid w:val="00B14331"/>
    <w:rsid w:val="00B22451"/>
    <w:rsid w:val="00B24218"/>
    <w:rsid w:val="00B31195"/>
    <w:rsid w:val="00B32D78"/>
    <w:rsid w:val="00B55D6E"/>
    <w:rsid w:val="00B61598"/>
    <w:rsid w:val="00B70261"/>
    <w:rsid w:val="00B72AA6"/>
    <w:rsid w:val="00B95A3C"/>
    <w:rsid w:val="00BA1BE6"/>
    <w:rsid w:val="00BA46A9"/>
    <w:rsid w:val="00BA652C"/>
    <w:rsid w:val="00BB5006"/>
    <w:rsid w:val="00BD3093"/>
    <w:rsid w:val="00BE6DC1"/>
    <w:rsid w:val="00BF1528"/>
    <w:rsid w:val="00C01AEA"/>
    <w:rsid w:val="00C12383"/>
    <w:rsid w:val="00C3498F"/>
    <w:rsid w:val="00C4388E"/>
    <w:rsid w:val="00C500A4"/>
    <w:rsid w:val="00C62E31"/>
    <w:rsid w:val="00C74CFC"/>
    <w:rsid w:val="00C80508"/>
    <w:rsid w:val="00C94A1E"/>
    <w:rsid w:val="00C94DD6"/>
    <w:rsid w:val="00CA18E2"/>
    <w:rsid w:val="00CB7012"/>
    <w:rsid w:val="00CD32C6"/>
    <w:rsid w:val="00CE67CB"/>
    <w:rsid w:val="00D06A5F"/>
    <w:rsid w:val="00D07797"/>
    <w:rsid w:val="00D14BF6"/>
    <w:rsid w:val="00D174C2"/>
    <w:rsid w:val="00D26013"/>
    <w:rsid w:val="00D35546"/>
    <w:rsid w:val="00D52989"/>
    <w:rsid w:val="00D52C6F"/>
    <w:rsid w:val="00D52D42"/>
    <w:rsid w:val="00D562E4"/>
    <w:rsid w:val="00D57192"/>
    <w:rsid w:val="00D63573"/>
    <w:rsid w:val="00D7043F"/>
    <w:rsid w:val="00D76268"/>
    <w:rsid w:val="00D8440B"/>
    <w:rsid w:val="00D85385"/>
    <w:rsid w:val="00D85E06"/>
    <w:rsid w:val="00DA1B20"/>
    <w:rsid w:val="00DA3219"/>
    <w:rsid w:val="00DB0A21"/>
    <w:rsid w:val="00DB40AF"/>
    <w:rsid w:val="00DC24DB"/>
    <w:rsid w:val="00DD044F"/>
    <w:rsid w:val="00DE3F80"/>
    <w:rsid w:val="00DF28BE"/>
    <w:rsid w:val="00DF41F2"/>
    <w:rsid w:val="00DF7A81"/>
    <w:rsid w:val="00E02011"/>
    <w:rsid w:val="00E13AE5"/>
    <w:rsid w:val="00E160AE"/>
    <w:rsid w:val="00E2222F"/>
    <w:rsid w:val="00E2425E"/>
    <w:rsid w:val="00E26248"/>
    <w:rsid w:val="00E33655"/>
    <w:rsid w:val="00E45A53"/>
    <w:rsid w:val="00E51D47"/>
    <w:rsid w:val="00E548A8"/>
    <w:rsid w:val="00E714C1"/>
    <w:rsid w:val="00E81551"/>
    <w:rsid w:val="00E91006"/>
    <w:rsid w:val="00E9125B"/>
    <w:rsid w:val="00E95CDE"/>
    <w:rsid w:val="00E97542"/>
    <w:rsid w:val="00EA4664"/>
    <w:rsid w:val="00EA6542"/>
    <w:rsid w:val="00EB6E28"/>
    <w:rsid w:val="00EC2A02"/>
    <w:rsid w:val="00EC4697"/>
    <w:rsid w:val="00ED46EE"/>
    <w:rsid w:val="00EF5BBD"/>
    <w:rsid w:val="00F1149B"/>
    <w:rsid w:val="00F257CE"/>
    <w:rsid w:val="00F269F9"/>
    <w:rsid w:val="00F36F12"/>
    <w:rsid w:val="00F5331E"/>
    <w:rsid w:val="00F57343"/>
    <w:rsid w:val="00F60D8A"/>
    <w:rsid w:val="00F73E6E"/>
    <w:rsid w:val="00F74E34"/>
    <w:rsid w:val="00F7692C"/>
    <w:rsid w:val="00FB1E02"/>
    <w:rsid w:val="00FB457E"/>
    <w:rsid w:val="00FB7C56"/>
    <w:rsid w:val="00FC3F11"/>
    <w:rsid w:val="00FD0A9A"/>
    <w:rsid w:val="00FF036D"/>
    <w:rsid w:val="00FF62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0BAED6"/>
  <w15:docId w15:val="{89A94815-1BFB-44A8-8875-4428D5BE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45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45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62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248"/>
  </w:style>
  <w:style w:type="paragraph" w:styleId="Footer">
    <w:name w:val="footer"/>
    <w:basedOn w:val="Normal"/>
    <w:link w:val="FooterChar"/>
    <w:uiPriority w:val="99"/>
    <w:unhideWhenUsed/>
    <w:rsid w:val="00E262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248"/>
  </w:style>
  <w:style w:type="character" w:styleId="Hyperlink">
    <w:name w:val="Hyperlink"/>
    <w:basedOn w:val="DefaultParagraphFont"/>
    <w:uiPriority w:val="99"/>
    <w:unhideWhenUsed/>
    <w:rsid w:val="00A359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1B8C"/>
    <w:pPr>
      <w:ind w:left="720"/>
      <w:contextualSpacing/>
    </w:pPr>
  </w:style>
  <w:style w:type="table" w:styleId="TableGrid">
    <w:name w:val="Table Grid"/>
    <w:basedOn w:val="TableNormal"/>
    <w:uiPriority w:val="39"/>
    <w:rsid w:val="0098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D0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anf@mst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ree@mst.ed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driani@mst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spinalruiz@mst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nise@mst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cree@mst.edu" TargetMode="External"/><Relationship Id="rId1" Type="http://schemas.openxmlformats.org/officeDocument/2006/relationships/hyperlink" Target="mailto:cree@m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Miner</dc:creator>
  <cp:lastModifiedBy>Wann, Denise</cp:lastModifiedBy>
  <cp:revision>3</cp:revision>
  <cp:lastPrinted>2025-09-29T13:56:00Z</cp:lastPrinted>
  <dcterms:created xsi:type="dcterms:W3CDTF">2025-10-03T11:16:00Z</dcterms:created>
  <dcterms:modified xsi:type="dcterms:W3CDTF">2025-10-03T11:16:00Z</dcterms:modified>
</cp:coreProperties>
</file>